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04" w:rsidRPr="00C64E04" w:rsidRDefault="006A3B80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D0D8E">
        <w:rPr>
          <w:rFonts w:ascii="Book Antiqua" w:hAnsi="Book Antiqua"/>
          <w:b/>
          <w:color w:val="000000"/>
          <w:sz w:val="24"/>
          <w:szCs w:val="24"/>
        </w:rPr>
        <w:t xml:space="preserve">IX CONFERÊNCIA DE CHEFES DE </w:t>
      </w:r>
    </w:p>
    <w:p w:rsidR="00C64E04" w:rsidRPr="00C64E04" w:rsidRDefault="00C64E04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C64E04">
        <w:rPr>
          <w:rFonts w:ascii="Book Antiqua" w:hAnsi="Book Antiqua"/>
          <w:b/>
          <w:color w:val="000000"/>
          <w:sz w:val="24"/>
          <w:szCs w:val="24"/>
        </w:rPr>
        <w:t xml:space="preserve"> IX CONFERÊNCIA DE CHEFES DE ESTADO E DE GOVERNO DA COMUNIDADE DOS PAÍSES DE LÍNGUA PORTUGUESA</w:t>
      </w:r>
    </w:p>
    <w:p w:rsidR="00C64E04" w:rsidRPr="00C64E04" w:rsidRDefault="00C64E04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C64E04" w:rsidRPr="00C64E04" w:rsidRDefault="00C64E04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C64E04">
        <w:rPr>
          <w:rFonts w:ascii="Book Antiqua" w:hAnsi="Book Antiqua"/>
          <w:b/>
          <w:color w:val="000000"/>
          <w:sz w:val="24"/>
          <w:szCs w:val="24"/>
        </w:rPr>
        <w:t>Maputo, 20 de Julho de 2012</w:t>
      </w:r>
    </w:p>
    <w:p w:rsidR="00C64E04" w:rsidRDefault="00C64E04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C64E04" w:rsidRPr="00C64E04" w:rsidRDefault="00C64E04" w:rsidP="00C64E0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5365DB" w:rsidRPr="008D0D8E" w:rsidRDefault="005365DB" w:rsidP="00C64E04">
      <w:pPr>
        <w:pStyle w:val="Default"/>
        <w:jc w:val="center"/>
        <w:rPr>
          <w:b/>
          <w:bCs/>
        </w:rPr>
      </w:pPr>
      <w:r w:rsidRPr="008D0D8E">
        <w:rPr>
          <w:b/>
          <w:bCs/>
        </w:rPr>
        <w:t xml:space="preserve">Homenagem ao </w:t>
      </w:r>
      <w:r w:rsidR="0096624A">
        <w:rPr>
          <w:b/>
          <w:bCs/>
        </w:rPr>
        <w:t>ex</w:t>
      </w:r>
      <w:r w:rsidR="00C16E15">
        <w:rPr>
          <w:b/>
          <w:bCs/>
        </w:rPr>
        <w:t>-</w:t>
      </w:r>
      <w:r w:rsidRPr="008D0D8E">
        <w:rPr>
          <w:b/>
          <w:bCs/>
        </w:rPr>
        <w:t xml:space="preserve">Presidente </w:t>
      </w:r>
      <w:r w:rsidR="0096624A">
        <w:rPr>
          <w:b/>
          <w:bCs/>
        </w:rPr>
        <w:t>e Proclamador Francisco Xavier do Amaral</w:t>
      </w:r>
    </w:p>
    <w:p w:rsidR="008938BC" w:rsidRPr="008D0D8E" w:rsidRDefault="008938BC" w:rsidP="00C64E04">
      <w:pPr>
        <w:pStyle w:val="Default"/>
        <w:jc w:val="center"/>
      </w:pPr>
    </w:p>
    <w:p w:rsidR="005365DB" w:rsidRPr="008D0D8E" w:rsidRDefault="005365DB" w:rsidP="00C64E04">
      <w:pPr>
        <w:pStyle w:val="Default"/>
        <w:jc w:val="both"/>
      </w:pPr>
    </w:p>
    <w:p w:rsidR="00A4008C" w:rsidRPr="004116A9" w:rsidRDefault="005365DB" w:rsidP="00C64E04">
      <w:pPr>
        <w:pStyle w:val="Default"/>
        <w:jc w:val="both"/>
        <w:rPr>
          <w:color w:val="auto"/>
        </w:rPr>
      </w:pPr>
      <w:r w:rsidRPr="004116A9">
        <w:rPr>
          <w:color w:val="auto"/>
        </w:rPr>
        <w:t xml:space="preserve">A Comunidade dos Países de Língua Portuguesa (CPLP) presta homenagem à memória </w:t>
      </w:r>
      <w:r w:rsidR="00C64E04">
        <w:rPr>
          <w:color w:val="auto"/>
        </w:rPr>
        <w:t xml:space="preserve">de </w:t>
      </w:r>
      <w:r w:rsidR="00C64E04">
        <w:rPr>
          <w:bCs/>
          <w:color w:val="auto"/>
        </w:rPr>
        <w:t>Francisco Xavier do Amaral</w:t>
      </w:r>
      <w:r w:rsidR="00C64E04">
        <w:rPr>
          <w:bCs/>
          <w:color w:val="auto"/>
        </w:rPr>
        <w:t xml:space="preserve">, </w:t>
      </w:r>
      <w:r w:rsidR="00463858">
        <w:rPr>
          <w:color w:val="auto"/>
        </w:rPr>
        <w:t xml:space="preserve">Proclamador </w:t>
      </w:r>
      <w:r w:rsidR="004B0231">
        <w:rPr>
          <w:color w:val="auto"/>
        </w:rPr>
        <w:t xml:space="preserve">da independência </w:t>
      </w:r>
      <w:r w:rsidR="00463858">
        <w:rPr>
          <w:color w:val="auto"/>
        </w:rPr>
        <w:t xml:space="preserve">e </w:t>
      </w:r>
      <w:r w:rsidRPr="004116A9">
        <w:rPr>
          <w:color w:val="auto"/>
        </w:rPr>
        <w:t xml:space="preserve">Presidente </w:t>
      </w:r>
      <w:r w:rsidR="001002FC" w:rsidRPr="004116A9">
        <w:rPr>
          <w:color w:val="auto"/>
        </w:rPr>
        <w:t xml:space="preserve">da República </w:t>
      </w:r>
      <w:r w:rsidR="00463858">
        <w:rPr>
          <w:color w:val="auto"/>
        </w:rPr>
        <w:t>Democrática de Timor-Leste</w:t>
      </w:r>
      <w:r w:rsidR="00C64E04">
        <w:rPr>
          <w:color w:val="auto"/>
        </w:rPr>
        <w:t xml:space="preserve"> </w:t>
      </w:r>
      <w:r w:rsidR="001002FC" w:rsidRPr="004116A9">
        <w:rPr>
          <w:color w:val="auto"/>
        </w:rPr>
        <w:t xml:space="preserve">entre 1975 e </w:t>
      </w:r>
      <w:r w:rsidR="00463858">
        <w:rPr>
          <w:color w:val="auto"/>
        </w:rPr>
        <w:t>1978</w:t>
      </w:r>
      <w:r w:rsidR="001002FC" w:rsidRPr="004116A9">
        <w:rPr>
          <w:color w:val="auto"/>
        </w:rPr>
        <w:t xml:space="preserve">, </w:t>
      </w:r>
      <w:r w:rsidR="00E7775F" w:rsidRPr="004116A9">
        <w:rPr>
          <w:color w:val="auto"/>
        </w:rPr>
        <w:t xml:space="preserve">falecido </w:t>
      </w:r>
      <w:r w:rsidR="001002FC" w:rsidRPr="004116A9">
        <w:rPr>
          <w:color w:val="auto"/>
        </w:rPr>
        <w:t xml:space="preserve">a </w:t>
      </w:r>
      <w:r w:rsidR="00C16E15">
        <w:rPr>
          <w:color w:val="auto"/>
        </w:rPr>
        <w:t>6 de m</w:t>
      </w:r>
      <w:r w:rsidR="00463858">
        <w:rPr>
          <w:color w:val="auto"/>
        </w:rPr>
        <w:t>arço</w:t>
      </w:r>
      <w:r w:rsidR="00536A15" w:rsidRPr="004116A9">
        <w:rPr>
          <w:color w:val="auto"/>
        </w:rPr>
        <w:t xml:space="preserve"> de 201</w:t>
      </w:r>
      <w:r w:rsidR="00463858">
        <w:rPr>
          <w:color w:val="auto"/>
        </w:rPr>
        <w:t>2.</w:t>
      </w:r>
    </w:p>
    <w:p w:rsidR="00A4008C" w:rsidRPr="004116A9" w:rsidRDefault="00A4008C" w:rsidP="00C64E04">
      <w:pPr>
        <w:pStyle w:val="Default"/>
        <w:jc w:val="both"/>
        <w:rPr>
          <w:color w:val="auto"/>
        </w:rPr>
      </w:pPr>
    </w:p>
    <w:p w:rsidR="006510D6" w:rsidRPr="003D60C5" w:rsidRDefault="00857AE3" w:rsidP="00C64E04">
      <w:pPr>
        <w:pStyle w:val="Default"/>
        <w:jc w:val="both"/>
        <w:rPr>
          <w:rFonts w:cs="Times New Roman"/>
          <w:color w:val="auto"/>
        </w:rPr>
      </w:pPr>
      <w:r w:rsidRPr="004116A9">
        <w:rPr>
          <w:color w:val="auto"/>
        </w:rPr>
        <w:t xml:space="preserve">O </w:t>
      </w:r>
      <w:r w:rsidR="0096624A">
        <w:rPr>
          <w:color w:val="auto"/>
        </w:rPr>
        <w:t xml:space="preserve">Presidente </w:t>
      </w:r>
      <w:r w:rsidR="00463858">
        <w:rPr>
          <w:color w:val="auto"/>
        </w:rPr>
        <w:t xml:space="preserve">Francisco </w:t>
      </w:r>
      <w:r w:rsidR="00463858">
        <w:rPr>
          <w:bCs/>
          <w:color w:val="auto"/>
        </w:rPr>
        <w:t>Xavier do Amaral</w:t>
      </w:r>
      <w:r w:rsidRPr="004116A9">
        <w:rPr>
          <w:color w:val="auto"/>
        </w:rPr>
        <w:t xml:space="preserve"> </w:t>
      </w:r>
      <w:r w:rsidR="008938BC" w:rsidRPr="004116A9">
        <w:rPr>
          <w:color w:val="auto"/>
        </w:rPr>
        <w:t xml:space="preserve">foi </w:t>
      </w:r>
      <w:r w:rsidR="00F65E6F" w:rsidRPr="004116A9">
        <w:rPr>
          <w:rFonts w:cs="Times New Roman"/>
          <w:color w:val="auto"/>
        </w:rPr>
        <w:t xml:space="preserve">um dos </w:t>
      </w:r>
      <w:r w:rsidR="00463858">
        <w:rPr>
          <w:rFonts w:cs="Times New Roman"/>
          <w:color w:val="auto"/>
        </w:rPr>
        <w:t>fundadores e dirigente</w:t>
      </w:r>
      <w:r w:rsidR="00F65E6F" w:rsidRPr="004116A9">
        <w:rPr>
          <w:rFonts w:cs="Times New Roman"/>
          <w:color w:val="auto"/>
        </w:rPr>
        <w:t xml:space="preserve"> do movimento </w:t>
      </w:r>
      <w:r w:rsidR="001131D0" w:rsidRPr="004116A9">
        <w:rPr>
          <w:rFonts w:cs="Times New Roman"/>
          <w:color w:val="auto"/>
        </w:rPr>
        <w:t xml:space="preserve">político </w:t>
      </w:r>
      <w:r w:rsidR="005F4DEE">
        <w:rPr>
          <w:rFonts w:cs="Times New Roman"/>
          <w:color w:val="auto"/>
        </w:rPr>
        <w:t xml:space="preserve">que </w:t>
      </w:r>
      <w:r w:rsidR="0096624A">
        <w:rPr>
          <w:rFonts w:cs="Times New Roman"/>
          <w:color w:val="auto"/>
        </w:rPr>
        <w:t>proclam</w:t>
      </w:r>
      <w:r w:rsidR="00463858">
        <w:rPr>
          <w:rFonts w:cs="Times New Roman"/>
          <w:color w:val="auto"/>
        </w:rPr>
        <w:t>ou a independência de Timor-Leste em 28 de Novembro de 1975</w:t>
      </w:r>
      <w:r w:rsidR="00F65E6F" w:rsidRPr="004116A9">
        <w:rPr>
          <w:rFonts w:cs="Times New Roman"/>
          <w:color w:val="auto"/>
        </w:rPr>
        <w:t xml:space="preserve">. Enquanto primeiro Presidente de </w:t>
      </w:r>
      <w:r w:rsidR="00463858">
        <w:rPr>
          <w:rFonts w:cs="Times New Roman"/>
          <w:color w:val="auto"/>
        </w:rPr>
        <w:t>Timor-Leste</w:t>
      </w:r>
      <w:r w:rsidR="00F65E6F" w:rsidRPr="004116A9">
        <w:rPr>
          <w:rFonts w:cs="Times New Roman"/>
          <w:color w:val="auto"/>
        </w:rPr>
        <w:t xml:space="preserve">, </w:t>
      </w:r>
      <w:r w:rsidR="00463858">
        <w:rPr>
          <w:rFonts w:cs="Times New Roman"/>
          <w:color w:val="auto"/>
        </w:rPr>
        <w:t xml:space="preserve">revelou uma visão e estatura moral que conduziu </w:t>
      </w:r>
      <w:r w:rsidR="0096624A">
        <w:rPr>
          <w:rFonts w:cs="Times New Roman"/>
          <w:color w:val="auto"/>
        </w:rPr>
        <w:t>os primeiros anos da resistência à ocupação, tendo</w:t>
      </w:r>
      <w:r w:rsidR="003D60C5">
        <w:rPr>
          <w:rFonts w:cs="Times New Roman"/>
          <w:color w:val="auto"/>
        </w:rPr>
        <w:t xml:space="preserve"> sido</w:t>
      </w:r>
      <w:r w:rsidR="0096624A">
        <w:rPr>
          <w:rFonts w:cs="Times New Roman"/>
          <w:color w:val="auto"/>
        </w:rPr>
        <w:t>, após a sua captura pelo ocupante</w:t>
      </w:r>
      <w:r w:rsidR="00C16E15">
        <w:rPr>
          <w:rFonts w:cs="Times New Roman"/>
          <w:color w:val="auto"/>
        </w:rPr>
        <w:t>,</w:t>
      </w:r>
      <w:r w:rsidR="0096624A">
        <w:rPr>
          <w:rFonts w:cs="Times New Roman"/>
          <w:color w:val="auto"/>
        </w:rPr>
        <w:t xml:space="preserve"> </w:t>
      </w:r>
      <w:r w:rsidR="003D60C5">
        <w:rPr>
          <w:rFonts w:cs="Times New Roman"/>
          <w:color w:val="auto"/>
        </w:rPr>
        <w:t xml:space="preserve">submetido durante </w:t>
      </w:r>
      <w:r w:rsidR="0096624A">
        <w:rPr>
          <w:rFonts w:cs="Times New Roman"/>
          <w:color w:val="auto"/>
        </w:rPr>
        <w:t>os 22 anos s</w:t>
      </w:r>
      <w:r w:rsidR="003D60C5">
        <w:rPr>
          <w:rFonts w:cs="Times New Roman"/>
          <w:color w:val="auto"/>
        </w:rPr>
        <w:t xml:space="preserve">ubsequentes </w:t>
      </w:r>
      <w:r w:rsidR="0096624A">
        <w:rPr>
          <w:rFonts w:cs="Times New Roman"/>
          <w:color w:val="auto"/>
        </w:rPr>
        <w:t>em termo de residência em Bali.</w:t>
      </w:r>
      <w:r w:rsidR="00EE1F22" w:rsidRPr="004116A9">
        <w:rPr>
          <w:rFonts w:cs="Times New Roman"/>
          <w:color w:val="auto"/>
        </w:rPr>
        <w:t xml:space="preserve"> </w:t>
      </w:r>
    </w:p>
    <w:p w:rsidR="00C64E04" w:rsidRDefault="00C64E04" w:rsidP="00C64E04">
      <w:pPr>
        <w:pStyle w:val="Default"/>
        <w:jc w:val="both"/>
        <w:rPr>
          <w:color w:val="auto"/>
        </w:rPr>
      </w:pPr>
    </w:p>
    <w:p w:rsidR="00494E46" w:rsidRPr="004116A9" w:rsidRDefault="00857AE3" w:rsidP="00C64E04">
      <w:pPr>
        <w:pStyle w:val="Default"/>
        <w:jc w:val="both"/>
        <w:rPr>
          <w:rFonts w:cs="Times New Roman"/>
          <w:color w:val="auto"/>
        </w:rPr>
      </w:pPr>
      <w:r w:rsidRPr="004116A9">
        <w:rPr>
          <w:color w:val="auto"/>
        </w:rPr>
        <w:t xml:space="preserve">O </w:t>
      </w:r>
      <w:r w:rsidR="0096624A">
        <w:rPr>
          <w:color w:val="auto"/>
        </w:rPr>
        <w:t>Proclamador Francisco Xavier do Amaral</w:t>
      </w:r>
      <w:r w:rsidRPr="004116A9">
        <w:rPr>
          <w:color w:val="auto"/>
        </w:rPr>
        <w:t xml:space="preserve"> </w:t>
      </w:r>
      <w:r w:rsidR="00F65E6F" w:rsidRPr="004116A9">
        <w:rPr>
          <w:rFonts w:cs="Times New Roman"/>
          <w:color w:val="auto"/>
        </w:rPr>
        <w:t xml:space="preserve">sempre acreditou </w:t>
      </w:r>
      <w:r w:rsidR="000D4307" w:rsidRPr="004116A9">
        <w:rPr>
          <w:rFonts w:cs="Times New Roman"/>
          <w:color w:val="auto"/>
        </w:rPr>
        <w:t xml:space="preserve">no </w:t>
      </w:r>
      <w:r w:rsidR="005F4DEE">
        <w:rPr>
          <w:rFonts w:cs="Times New Roman"/>
          <w:color w:val="auto"/>
        </w:rPr>
        <w:t>poder do</w:t>
      </w:r>
      <w:r w:rsidR="00494E46" w:rsidRPr="004116A9">
        <w:rPr>
          <w:rFonts w:cs="Times New Roman"/>
          <w:color w:val="auto"/>
        </w:rPr>
        <w:t xml:space="preserve"> </w:t>
      </w:r>
      <w:r w:rsidR="0096624A">
        <w:rPr>
          <w:rFonts w:cs="Times New Roman"/>
          <w:color w:val="auto"/>
        </w:rPr>
        <w:t>diálogo e do direito inalienável do povo timorense à autodeterminação tendo refundado um movimento político após a libertação da pátria</w:t>
      </w:r>
      <w:r w:rsidR="00C16E15">
        <w:rPr>
          <w:rFonts w:cs="Times New Roman"/>
          <w:color w:val="auto"/>
        </w:rPr>
        <w:t>, para participar a</w:t>
      </w:r>
      <w:r w:rsidR="0096624A">
        <w:rPr>
          <w:rFonts w:cs="Times New Roman"/>
          <w:color w:val="auto"/>
        </w:rPr>
        <w:t>tivamente na vida política democrática do país</w:t>
      </w:r>
      <w:r w:rsidR="00494E46" w:rsidRPr="004116A9">
        <w:rPr>
          <w:rFonts w:cs="Times New Roman"/>
          <w:color w:val="auto"/>
        </w:rPr>
        <w:t xml:space="preserve">. </w:t>
      </w:r>
    </w:p>
    <w:p w:rsidR="00857AE3" w:rsidRPr="004116A9" w:rsidRDefault="00857AE3" w:rsidP="00C64E04">
      <w:pPr>
        <w:pStyle w:val="Default"/>
        <w:jc w:val="both"/>
        <w:rPr>
          <w:color w:val="auto"/>
        </w:rPr>
      </w:pPr>
    </w:p>
    <w:p w:rsidR="0035513D" w:rsidRPr="004116A9" w:rsidRDefault="005365DB" w:rsidP="00C64E04">
      <w:pPr>
        <w:pStyle w:val="Default"/>
        <w:jc w:val="both"/>
        <w:rPr>
          <w:color w:val="auto"/>
        </w:rPr>
      </w:pPr>
      <w:r w:rsidRPr="004116A9">
        <w:rPr>
          <w:color w:val="auto"/>
        </w:rPr>
        <w:t xml:space="preserve">Nós, os </w:t>
      </w:r>
      <w:r w:rsidR="006A3B80" w:rsidRPr="004116A9">
        <w:rPr>
          <w:color w:val="auto"/>
        </w:rPr>
        <w:t>Chefes de Estado e de Governo</w:t>
      </w:r>
      <w:r w:rsidRPr="004116A9">
        <w:rPr>
          <w:color w:val="auto"/>
        </w:rPr>
        <w:t xml:space="preserve"> dos Países de Língua Portuguesa, reunidos em </w:t>
      </w:r>
      <w:r w:rsidR="00596510" w:rsidRPr="004116A9">
        <w:rPr>
          <w:color w:val="auto"/>
        </w:rPr>
        <w:t>Maputo</w:t>
      </w:r>
      <w:r w:rsidRPr="004116A9">
        <w:rPr>
          <w:color w:val="auto"/>
        </w:rPr>
        <w:t xml:space="preserve">, </w:t>
      </w:r>
      <w:r w:rsidR="00596510" w:rsidRPr="004116A9">
        <w:rPr>
          <w:color w:val="auto"/>
        </w:rPr>
        <w:t>Moçambique</w:t>
      </w:r>
      <w:r w:rsidRPr="004116A9">
        <w:rPr>
          <w:color w:val="auto"/>
        </w:rPr>
        <w:t>, prestamos</w:t>
      </w:r>
      <w:r w:rsidR="005501A2" w:rsidRPr="004116A9">
        <w:rPr>
          <w:color w:val="auto"/>
        </w:rPr>
        <w:t xml:space="preserve"> </w:t>
      </w:r>
      <w:r w:rsidRPr="004116A9">
        <w:rPr>
          <w:color w:val="auto"/>
        </w:rPr>
        <w:t xml:space="preserve">homenagem à memória do </w:t>
      </w:r>
      <w:r w:rsidR="00F54180">
        <w:rPr>
          <w:color w:val="auto"/>
        </w:rPr>
        <w:t>1</w:t>
      </w:r>
      <w:r w:rsidR="00F65E6F" w:rsidRPr="004116A9">
        <w:rPr>
          <w:color w:val="auto"/>
        </w:rPr>
        <w:t>Presidente</w:t>
      </w:r>
      <w:r w:rsidR="0096624A">
        <w:rPr>
          <w:color w:val="auto"/>
        </w:rPr>
        <w:t xml:space="preserve"> e Proclamador Francisco Xavier do Amaral</w:t>
      </w:r>
      <w:r w:rsidR="00F65E6F" w:rsidRPr="004116A9">
        <w:rPr>
          <w:color w:val="auto"/>
        </w:rPr>
        <w:t xml:space="preserve">, </w:t>
      </w:r>
      <w:r w:rsidRPr="004116A9">
        <w:rPr>
          <w:color w:val="auto"/>
        </w:rPr>
        <w:t>pela</w:t>
      </w:r>
      <w:r w:rsidR="00F65E6F" w:rsidRPr="004116A9">
        <w:rPr>
          <w:color w:val="auto"/>
        </w:rPr>
        <w:t xml:space="preserve"> sua </w:t>
      </w:r>
      <w:r w:rsidR="0096624A">
        <w:rPr>
          <w:color w:val="auto"/>
        </w:rPr>
        <w:t>importante</w:t>
      </w:r>
      <w:r w:rsidR="004116A9" w:rsidRPr="004116A9">
        <w:rPr>
          <w:color w:val="auto"/>
        </w:rPr>
        <w:t xml:space="preserve"> </w:t>
      </w:r>
      <w:r w:rsidRPr="004116A9">
        <w:rPr>
          <w:color w:val="auto"/>
        </w:rPr>
        <w:t xml:space="preserve">contribuição </w:t>
      </w:r>
      <w:r w:rsidR="0096624A">
        <w:rPr>
          <w:color w:val="auto"/>
        </w:rPr>
        <w:t>para a</w:t>
      </w:r>
      <w:r w:rsidRPr="004116A9">
        <w:rPr>
          <w:color w:val="auto"/>
        </w:rPr>
        <w:t xml:space="preserve"> </w:t>
      </w:r>
      <w:r w:rsidR="00EE1F22" w:rsidRPr="004116A9">
        <w:rPr>
          <w:color w:val="auto"/>
        </w:rPr>
        <w:t>democracia</w:t>
      </w:r>
      <w:r w:rsidR="004116A9" w:rsidRPr="004116A9">
        <w:rPr>
          <w:color w:val="auto"/>
        </w:rPr>
        <w:t>, paz e desenvolvimento no espaço da CPLP</w:t>
      </w:r>
      <w:r w:rsidR="00F65E6F" w:rsidRPr="004116A9">
        <w:rPr>
          <w:color w:val="auto"/>
        </w:rPr>
        <w:t>.</w:t>
      </w:r>
    </w:p>
    <w:p w:rsidR="00EE1F22" w:rsidRDefault="00EE1F22" w:rsidP="005365DB">
      <w:pPr>
        <w:jc w:val="center"/>
        <w:rPr>
          <w:rFonts w:ascii="Book Antiqua" w:hAnsi="Book Antiqua"/>
          <w:sz w:val="24"/>
          <w:szCs w:val="24"/>
        </w:rPr>
      </w:pPr>
    </w:p>
    <w:p w:rsidR="00761140" w:rsidRDefault="00761140" w:rsidP="005365DB">
      <w:pPr>
        <w:jc w:val="center"/>
        <w:rPr>
          <w:rFonts w:ascii="Book Antiqua" w:hAnsi="Book Antiqua"/>
          <w:sz w:val="24"/>
          <w:szCs w:val="24"/>
        </w:rPr>
      </w:pPr>
    </w:p>
    <w:p w:rsidR="00937B9E" w:rsidRPr="005501A2" w:rsidRDefault="00C64E04" w:rsidP="00C64E04">
      <w:pPr>
        <w:jc w:val="right"/>
        <w:rPr>
          <w:rFonts w:ascii="Book Antiqua" w:hAnsi="Book Antiqua"/>
          <w:b/>
          <w:bCs/>
          <w:sz w:val="24"/>
          <w:szCs w:val="24"/>
        </w:rPr>
      </w:pPr>
      <w:r w:rsidRPr="00C64E04">
        <w:rPr>
          <w:rFonts w:ascii="Book Antiqua" w:hAnsi="Book Antiqua"/>
          <w:sz w:val="24"/>
          <w:szCs w:val="24"/>
        </w:rPr>
        <w:t>Feita em Maputo, a 20 de Julho de 2012</w:t>
      </w:r>
      <w:bookmarkStart w:id="0" w:name="_GoBack"/>
      <w:bookmarkEnd w:id="0"/>
    </w:p>
    <w:sectPr w:rsidR="00937B9E" w:rsidRPr="005501A2" w:rsidSect="0090722F">
      <w:footerReference w:type="even" r:id="rId8"/>
      <w:footerReference w:type="default" r:id="rId9"/>
      <w:pgSz w:w="12240" w:h="15840" w:code="1"/>
      <w:pgMar w:top="1701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D5" w:rsidRDefault="00AF65D5">
      <w:r>
        <w:separator/>
      </w:r>
    </w:p>
  </w:endnote>
  <w:endnote w:type="continuationSeparator" w:id="0">
    <w:p w:rsidR="00AF65D5" w:rsidRDefault="00AF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80" w:rsidRDefault="00F541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180" w:rsidRDefault="00F541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80" w:rsidRDefault="00F541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D5" w:rsidRDefault="00AF65D5">
      <w:r>
        <w:separator/>
      </w:r>
    </w:p>
  </w:footnote>
  <w:footnote w:type="continuationSeparator" w:id="0">
    <w:p w:rsidR="00AF65D5" w:rsidRDefault="00AF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1595"/>
    <w:rsid w:val="0005485E"/>
    <w:rsid w:val="00054AD3"/>
    <w:rsid w:val="000A2163"/>
    <w:rsid w:val="000A5CE8"/>
    <w:rsid w:val="000D07C8"/>
    <w:rsid w:val="000D2A59"/>
    <w:rsid w:val="000D3CF9"/>
    <w:rsid w:val="000D4307"/>
    <w:rsid w:val="000D46ED"/>
    <w:rsid w:val="001002FC"/>
    <w:rsid w:val="0010152D"/>
    <w:rsid w:val="00102001"/>
    <w:rsid w:val="001131D0"/>
    <w:rsid w:val="001142A6"/>
    <w:rsid w:val="001149C5"/>
    <w:rsid w:val="0013566A"/>
    <w:rsid w:val="001533CE"/>
    <w:rsid w:val="00167EB0"/>
    <w:rsid w:val="001734BF"/>
    <w:rsid w:val="001761AD"/>
    <w:rsid w:val="00191BC9"/>
    <w:rsid w:val="001A0796"/>
    <w:rsid w:val="001A0F6D"/>
    <w:rsid w:val="001A1574"/>
    <w:rsid w:val="001C45FF"/>
    <w:rsid w:val="001C4CE5"/>
    <w:rsid w:val="001C5BD4"/>
    <w:rsid w:val="001D5B8A"/>
    <w:rsid w:val="00205ACA"/>
    <w:rsid w:val="002073EC"/>
    <w:rsid w:val="002118BC"/>
    <w:rsid w:val="0021650E"/>
    <w:rsid w:val="002559BB"/>
    <w:rsid w:val="00294393"/>
    <w:rsid w:val="002A2803"/>
    <w:rsid w:val="002B4E3F"/>
    <w:rsid w:val="002B7310"/>
    <w:rsid w:val="002D5975"/>
    <w:rsid w:val="002F2CD5"/>
    <w:rsid w:val="003043BB"/>
    <w:rsid w:val="00316A07"/>
    <w:rsid w:val="00322F24"/>
    <w:rsid w:val="0035513D"/>
    <w:rsid w:val="00356829"/>
    <w:rsid w:val="00370688"/>
    <w:rsid w:val="00394796"/>
    <w:rsid w:val="00396864"/>
    <w:rsid w:val="00396CE6"/>
    <w:rsid w:val="003C1CB6"/>
    <w:rsid w:val="003D60C5"/>
    <w:rsid w:val="00402A74"/>
    <w:rsid w:val="00406E9E"/>
    <w:rsid w:val="004072C3"/>
    <w:rsid w:val="004078F3"/>
    <w:rsid w:val="004116A9"/>
    <w:rsid w:val="004116F9"/>
    <w:rsid w:val="00417054"/>
    <w:rsid w:val="00422387"/>
    <w:rsid w:val="00424CB0"/>
    <w:rsid w:val="00450520"/>
    <w:rsid w:val="00460DFE"/>
    <w:rsid w:val="00463858"/>
    <w:rsid w:val="00475550"/>
    <w:rsid w:val="00475718"/>
    <w:rsid w:val="00480E54"/>
    <w:rsid w:val="004909BB"/>
    <w:rsid w:val="00494DCA"/>
    <w:rsid w:val="00494E46"/>
    <w:rsid w:val="004B0231"/>
    <w:rsid w:val="004C5D69"/>
    <w:rsid w:val="004C6945"/>
    <w:rsid w:val="004D47A4"/>
    <w:rsid w:val="004E0176"/>
    <w:rsid w:val="004E5299"/>
    <w:rsid w:val="005365DB"/>
    <w:rsid w:val="00536A15"/>
    <w:rsid w:val="00540544"/>
    <w:rsid w:val="005501A2"/>
    <w:rsid w:val="00562765"/>
    <w:rsid w:val="00567339"/>
    <w:rsid w:val="0058189D"/>
    <w:rsid w:val="00596510"/>
    <w:rsid w:val="005A083C"/>
    <w:rsid w:val="005A665B"/>
    <w:rsid w:val="005B27EB"/>
    <w:rsid w:val="005F4DEE"/>
    <w:rsid w:val="00600916"/>
    <w:rsid w:val="00600E39"/>
    <w:rsid w:val="00603A94"/>
    <w:rsid w:val="006052AB"/>
    <w:rsid w:val="00615F54"/>
    <w:rsid w:val="00623194"/>
    <w:rsid w:val="00640711"/>
    <w:rsid w:val="0064745C"/>
    <w:rsid w:val="006510D6"/>
    <w:rsid w:val="00654F87"/>
    <w:rsid w:val="006A3B80"/>
    <w:rsid w:val="006C5184"/>
    <w:rsid w:val="006D5D2D"/>
    <w:rsid w:val="006E298D"/>
    <w:rsid w:val="007012C5"/>
    <w:rsid w:val="0072660F"/>
    <w:rsid w:val="007358FB"/>
    <w:rsid w:val="00746752"/>
    <w:rsid w:val="007515E5"/>
    <w:rsid w:val="007563DF"/>
    <w:rsid w:val="00761140"/>
    <w:rsid w:val="00765454"/>
    <w:rsid w:val="00774511"/>
    <w:rsid w:val="00787B9B"/>
    <w:rsid w:val="007A48EE"/>
    <w:rsid w:val="007C009A"/>
    <w:rsid w:val="007C621A"/>
    <w:rsid w:val="007F0E24"/>
    <w:rsid w:val="007F0F3C"/>
    <w:rsid w:val="007F285E"/>
    <w:rsid w:val="007F5519"/>
    <w:rsid w:val="00800A7F"/>
    <w:rsid w:val="008037FA"/>
    <w:rsid w:val="008048B3"/>
    <w:rsid w:val="008249A1"/>
    <w:rsid w:val="00826EDF"/>
    <w:rsid w:val="00841195"/>
    <w:rsid w:val="00857AE3"/>
    <w:rsid w:val="00857CBD"/>
    <w:rsid w:val="00862B80"/>
    <w:rsid w:val="00866ECD"/>
    <w:rsid w:val="008764CE"/>
    <w:rsid w:val="008819FC"/>
    <w:rsid w:val="00887654"/>
    <w:rsid w:val="00890A8F"/>
    <w:rsid w:val="008938BC"/>
    <w:rsid w:val="00894555"/>
    <w:rsid w:val="008D0D8E"/>
    <w:rsid w:val="008D25D1"/>
    <w:rsid w:val="008F5B6A"/>
    <w:rsid w:val="0090722F"/>
    <w:rsid w:val="00925E04"/>
    <w:rsid w:val="009371C7"/>
    <w:rsid w:val="00937B9E"/>
    <w:rsid w:val="0094760D"/>
    <w:rsid w:val="009514A5"/>
    <w:rsid w:val="0096624A"/>
    <w:rsid w:val="009912FE"/>
    <w:rsid w:val="009926B5"/>
    <w:rsid w:val="009D3158"/>
    <w:rsid w:val="00A01280"/>
    <w:rsid w:val="00A150B8"/>
    <w:rsid w:val="00A263B0"/>
    <w:rsid w:val="00A4008C"/>
    <w:rsid w:val="00A41C04"/>
    <w:rsid w:val="00A43D50"/>
    <w:rsid w:val="00A51A2B"/>
    <w:rsid w:val="00A562A9"/>
    <w:rsid w:val="00A56301"/>
    <w:rsid w:val="00A63E74"/>
    <w:rsid w:val="00A751DA"/>
    <w:rsid w:val="00A9794C"/>
    <w:rsid w:val="00AB6B28"/>
    <w:rsid w:val="00AB763A"/>
    <w:rsid w:val="00AC43BA"/>
    <w:rsid w:val="00AF65D5"/>
    <w:rsid w:val="00B0135B"/>
    <w:rsid w:val="00B03247"/>
    <w:rsid w:val="00B1248D"/>
    <w:rsid w:val="00B13857"/>
    <w:rsid w:val="00B21396"/>
    <w:rsid w:val="00B26E71"/>
    <w:rsid w:val="00B272FF"/>
    <w:rsid w:val="00B32434"/>
    <w:rsid w:val="00B372D5"/>
    <w:rsid w:val="00B54BEC"/>
    <w:rsid w:val="00B63388"/>
    <w:rsid w:val="00B74F72"/>
    <w:rsid w:val="00B916CF"/>
    <w:rsid w:val="00B965F4"/>
    <w:rsid w:val="00BA2A0B"/>
    <w:rsid w:val="00BA2F0F"/>
    <w:rsid w:val="00BC112A"/>
    <w:rsid w:val="00BC55B9"/>
    <w:rsid w:val="00BE4573"/>
    <w:rsid w:val="00BF3C6F"/>
    <w:rsid w:val="00C05ECF"/>
    <w:rsid w:val="00C10A4E"/>
    <w:rsid w:val="00C1129C"/>
    <w:rsid w:val="00C16C0A"/>
    <w:rsid w:val="00C16E15"/>
    <w:rsid w:val="00C17768"/>
    <w:rsid w:val="00C251BD"/>
    <w:rsid w:val="00C30FBC"/>
    <w:rsid w:val="00C64E04"/>
    <w:rsid w:val="00C678F6"/>
    <w:rsid w:val="00C742D9"/>
    <w:rsid w:val="00C7634A"/>
    <w:rsid w:val="00C84433"/>
    <w:rsid w:val="00CA6991"/>
    <w:rsid w:val="00CB4A77"/>
    <w:rsid w:val="00CB5DE8"/>
    <w:rsid w:val="00CB6722"/>
    <w:rsid w:val="00CC5E4A"/>
    <w:rsid w:val="00CD57AB"/>
    <w:rsid w:val="00CE666F"/>
    <w:rsid w:val="00CF3552"/>
    <w:rsid w:val="00CF4548"/>
    <w:rsid w:val="00D01F16"/>
    <w:rsid w:val="00D144F6"/>
    <w:rsid w:val="00D158C0"/>
    <w:rsid w:val="00D47525"/>
    <w:rsid w:val="00D84DBF"/>
    <w:rsid w:val="00D92CAE"/>
    <w:rsid w:val="00DA28C4"/>
    <w:rsid w:val="00DC4EE9"/>
    <w:rsid w:val="00DC6798"/>
    <w:rsid w:val="00DC7CBB"/>
    <w:rsid w:val="00DE0631"/>
    <w:rsid w:val="00DE5289"/>
    <w:rsid w:val="00DF082C"/>
    <w:rsid w:val="00DF7D6F"/>
    <w:rsid w:val="00E04F7F"/>
    <w:rsid w:val="00E05F51"/>
    <w:rsid w:val="00E07E19"/>
    <w:rsid w:val="00E26B74"/>
    <w:rsid w:val="00E51D6C"/>
    <w:rsid w:val="00E52119"/>
    <w:rsid w:val="00E73273"/>
    <w:rsid w:val="00E7775F"/>
    <w:rsid w:val="00E84CFD"/>
    <w:rsid w:val="00E8738E"/>
    <w:rsid w:val="00E94235"/>
    <w:rsid w:val="00EA29F2"/>
    <w:rsid w:val="00EB6B8A"/>
    <w:rsid w:val="00EB7204"/>
    <w:rsid w:val="00ED6911"/>
    <w:rsid w:val="00EE1F22"/>
    <w:rsid w:val="00F04BC9"/>
    <w:rsid w:val="00F15FDF"/>
    <w:rsid w:val="00F22292"/>
    <w:rsid w:val="00F24CF6"/>
    <w:rsid w:val="00F54180"/>
    <w:rsid w:val="00F5668B"/>
    <w:rsid w:val="00F65E6F"/>
    <w:rsid w:val="00F755FB"/>
    <w:rsid w:val="00FA3673"/>
    <w:rsid w:val="00FA55B2"/>
    <w:rsid w:val="00FA7E67"/>
    <w:rsid w:val="00FB1300"/>
    <w:rsid w:val="00FC31B2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  <w:style w:type="character" w:styleId="Refdecomentrio">
    <w:name w:val="annotation reference"/>
    <w:basedOn w:val="Tipodeletrapredefinidodopargrafo"/>
    <w:rsid w:val="008D0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D8E"/>
  </w:style>
  <w:style w:type="character" w:customStyle="1" w:styleId="TextodecomentrioCarcter">
    <w:name w:val="Texto de comentário Carácter"/>
    <w:basedOn w:val="Tipodeletrapredefinidodopargrafo"/>
    <w:link w:val="Textodecomentrio"/>
    <w:rsid w:val="008D0D8E"/>
  </w:style>
  <w:style w:type="paragraph" w:styleId="Assuntodecomentrio">
    <w:name w:val="annotation subject"/>
    <w:basedOn w:val="Textodecomentrio"/>
    <w:next w:val="Textodecomentrio"/>
    <w:link w:val="AssuntodecomentrioCarcter"/>
    <w:rsid w:val="008D0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  <w:style w:type="character" w:styleId="Refdecomentrio">
    <w:name w:val="annotation reference"/>
    <w:basedOn w:val="Tipodeletrapredefinidodopargrafo"/>
    <w:rsid w:val="008D0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D8E"/>
  </w:style>
  <w:style w:type="character" w:customStyle="1" w:styleId="TextodecomentrioCarcter">
    <w:name w:val="Texto de comentário Carácter"/>
    <w:basedOn w:val="Tipodeletrapredefinidodopargrafo"/>
    <w:link w:val="Textodecomentrio"/>
    <w:rsid w:val="008D0D8E"/>
  </w:style>
  <w:style w:type="paragraph" w:styleId="Assuntodecomentrio">
    <w:name w:val="annotation subject"/>
    <w:basedOn w:val="Textodecomentrio"/>
    <w:next w:val="Textodecomentrio"/>
    <w:link w:val="AssuntodecomentrioCarcter"/>
    <w:rsid w:val="008D0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0389-1A17-4E8F-AD5F-8B16EFBD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3</cp:revision>
  <cp:lastPrinted>2012-07-11T19:06:00Z</cp:lastPrinted>
  <dcterms:created xsi:type="dcterms:W3CDTF">2012-07-19T09:18:00Z</dcterms:created>
  <dcterms:modified xsi:type="dcterms:W3CDTF">2012-07-19T16:10:00Z</dcterms:modified>
</cp:coreProperties>
</file>