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06" w:rsidRDefault="00B87906">
      <w:pPr>
        <w:jc w:val="center"/>
        <w:rPr>
          <w:sz w:val="20"/>
          <w:szCs w:val="20"/>
        </w:rPr>
      </w:pPr>
    </w:p>
    <w:p w:rsidR="00C839D8" w:rsidRDefault="00C839D8">
      <w:pPr>
        <w:jc w:val="center"/>
        <w:rPr>
          <w:sz w:val="20"/>
          <w:szCs w:val="20"/>
        </w:rPr>
      </w:pPr>
    </w:p>
    <w:p w:rsidR="00B87906" w:rsidRDefault="00B87906">
      <w:pPr>
        <w:jc w:val="center"/>
        <w:rPr>
          <w:sz w:val="22"/>
          <w:szCs w:val="22"/>
        </w:rPr>
      </w:pPr>
    </w:p>
    <w:p w:rsidR="00C839D8" w:rsidRDefault="00B32CE0">
      <w:pPr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8.25pt">
            <v:imagedata r:id="rId7" o:title="logo_CPLP_peq"/>
          </v:shape>
        </w:pict>
      </w:r>
    </w:p>
    <w:p w:rsidR="00C839D8" w:rsidRDefault="00C839D8">
      <w:pPr>
        <w:jc w:val="center"/>
        <w:outlineLvl w:val="0"/>
        <w:rPr>
          <w:rFonts w:ascii="Arial" w:hAnsi="Arial" w:cs="Arial"/>
          <w:b/>
          <w:bCs/>
        </w:rPr>
      </w:pPr>
    </w:p>
    <w:p w:rsidR="00B77FFD" w:rsidRDefault="00B77FF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SECRETARIADO EXECUTIVO </w:t>
      </w:r>
      <w:proofErr w:type="gramStart"/>
      <w:r>
        <w:rPr>
          <w:b/>
          <w:bCs/>
        </w:rPr>
        <w:t>DA</w:t>
      </w:r>
      <w:proofErr w:type="gramEnd"/>
    </w:p>
    <w:p w:rsidR="00B87906" w:rsidRPr="00C839D8" w:rsidRDefault="00C839D8">
      <w:pPr>
        <w:jc w:val="center"/>
        <w:outlineLvl w:val="0"/>
        <w:rPr>
          <w:b/>
          <w:bCs/>
        </w:rPr>
      </w:pPr>
      <w:r w:rsidRPr="00C839D8">
        <w:rPr>
          <w:b/>
          <w:bCs/>
        </w:rPr>
        <w:t>COMUNIDADE DOS PAÍSES DE LÍNGUA PORTUGUESA</w:t>
      </w:r>
    </w:p>
    <w:p w:rsidR="00B87906" w:rsidRDefault="00B87906">
      <w:pPr>
        <w:jc w:val="center"/>
        <w:rPr>
          <w:sz w:val="22"/>
          <w:szCs w:val="22"/>
        </w:rPr>
      </w:pPr>
    </w:p>
    <w:p w:rsidR="00B87906" w:rsidRDefault="00B87906">
      <w:pPr>
        <w:jc w:val="center"/>
        <w:rPr>
          <w:sz w:val="22"/>
          <w:szCs w:val="22"/>
        </w:rPr>
      </w:pPr>
    </w:p>
    <w:p w:rsidR="00EB08C9" w:rsidRDefault="00EB08C9">
      <w:pPr>
        <w:jc w:val="center"/>
        <w:rPr>
          <w:sz w:val="22"/>
          <w:szCs w:val="22"/>
        </w:rPr>
      </w:pPr>
    </w:p>
    <w:p w:rsidR="00EB08C9" w:rsidRDefault="00EB08C9">
      <w:pPr>
        <w:jc w:val="center"/>
        <w:rPr>
          <w:sz w:val="22"/>
          <w:szCs w:val="22"/>
        </w:rPr>
      </w:pPr>
    </w:p>
    <w:p w:rsidR="00B87906" w:rsidRPr="00ED5A42" w:rsidRDefault="00B87906">
      <w:pPr>
        <w:jc w:val="center"/>
        <w:rPr>
          <w:rFonts w:ascii="Arial" w:hAnsi="Arial" w:cs="Arial"/>
          <w:sz w:val="22"/>
          <w:szCs w:val="22"/>
        </w:rPr>
      </w:pPr>
    </w:p>
    <w:p w:rsidR="00EB08C9" w:rsidRPr="00ED5A42" w:rsidRDefault="00EB08C9">
      <w:pPr>
        <w:jc w:val="center"/>
        <w:rPr>
          <w:rFonts w:ascii="Arial" w:hAnsi="Arial" w:cs="Arial"/>
          <w:sz w:val="22"/>
          <w:szCs w:val="22"/>
        </w:rPr>
      </w:pPr>
    </w:p>
    <w:p w:rsidR="00B87906" w:rsidRPr="00ED5A42" w:rsidRDefault="00C839D8" w:rsidP="00C839D8">
      <w:pPr>
        <w:jc w:val="center"/>
        <w:rPr>
          <w:rFonts w:ascii="Arial" w:hAnsi="Arial" w:cs="Arial"/>
        </w:rPr>
      </w:pPr>
      <w:r w:rsidRPr="00ED5A42">
        <w:rPr>
          <w:rFonts w:ascii="Arial" w:hAnsi="Arial" w:cs="Arial"/>
          <w:sz w:val="32"/>
          <w:szCs w:val="32"/>
        </w:rPr>
        <w:t>Proposta de</w:t>
      </w:r>
      <w:r w:rsidR="007F1C9A" w:rsidRPr="00ED5A42">
        <w:rPr>
          <w:rFonts w:ascii="Arial" w:hAnsi="Arial" w:cs="Arial"/>
          <w:sz w:val="32"/>
          <w:szCs w:val="32"/>
        </w:rPr>
        <w:t xml:space="preserve"> Documento de</w:t>
      </w:r>
      <w:r w:rsidRPr="00ED5A42">
        <w:rPr>
          <w:rFonts w:ascii="Arial" w:hAnsi="Arial" w:cs="Arial"/>
          <w:sz w:val="32"/>
          <w:szCs w:val="32"/>
        </w:rPr>
        <w:t xml:space="preserve"> </w:t>
      </w:r>
      <w:r w:rsidR="00575393" w:rsidRPr="00ED5A42">
        <w:rPr>
          <w:rFonts w:ascii="Arial" w:hAnsi="Arial" w:cs="Arial"/>
          <w:sz w:val="32"/>
          <w:szCs w:val="32"/>
        </w:rPr>
        <w:t>Projeto</w:t>
      </w:r>
    </w:p>
    <w:p w:rsidR="00B87906" w:rsidRPr="00ED5A42" w:rsidRDefault="00B87906">
      <w:pPr>
        <w:jc w:val="center"/>
        <w:rPr>
          <w:rFonts w:ascii="Arial" w:hAnsi="Arial" w:cs="Arial"/>
          <w:sz w:val="32"/>
          <w:szCs w:val="32"/>
        </w:rPr>
      </w:pPr>
    </w:p>
    <w:p w:rsidR="00B87906" w:rsidRPr="00ED5A42" w:rsidRDefault="00B87906">
      <w:pPr>
        <w:jc w:val="center"/>
        <w:rPr>
          <w:rFonts w:ascii="Arial" w:hAnsi="Arial" w:cs="Arial"/>
          <w:sz w:val="22"/>
          <w:szCs w:val="22"/>
        </w:rPr>
      </w:pPr>
    </w:p>
    <w:p w:rsidR="00EB08C9" w:rsidRPr="00ED5A42" w:rsidRDefault="00EB08C9">
      <w:pPr>
        <w:jc w:val="center"/>
        <w:rPr>
          <w:rFonts w:ascii="Arial" w:hAnsi="Arial" w:cs="Arial"/>
          <w:sz w:val="22"/>
          <w:szCs w:val="22"/>
        </w:rPr>
      </w:pPr>
    </w:p>
    <w:p w:rsidR="00EB08C9" w:rsidRPr="00ED5A42" w:rsidRDefault="00EB08C9">
      <w:pPr>
        <w:jc w:val="center"/>
        <w:rPr>
          <w:rFonts w:ascii="Arial" w:hAnsi="Arial" w:cs="Arial"/>
          <w:sz w:val="22"/>
          <w:szCs w:val="22"/>
        </w:rPr>
      </w:pPr>
    </w:p>
    <w:p w:rsidR="00EB08C9" w:rsidRPr="00ED5A42" w:rsidRDefault="00EB08C9">
      <w:pPr>
        <w:jc w:val="center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678"/>
      </w:tblGrid>
      <w:tr w:rsidR="00B87906" w:rsidRPr="00ED5A42" w:rsidTr="00EB08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87906" w:rsidRPr="00ED5A42" w:rsidRDefault="00B87906" w:rsidP="007F1C9A">
            <w:pPr>
              <w:pStyle w:val="Ttulo"/>
              <w:spacing w:before="140" w:after="140"/>
              <w:jc w:val="left"/>
              <w:rPr>
                <w:rFonts w:ascii="Arial" w:hAnsi="Arial" w:cs="Arial"/>
                <w:lang w:val="pt-PT"/>
              </w:rPr>
            </w:pPr>
            <w:r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>Nome d</w:t>
            </w:r>
            <w:r w:rsidR="007F1C9A"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>a</w:t>
            </w:r>
            <w:r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 xml:space="preserve"> </w:t>
            </w:r>
            <w:r w:rsidR="007F1C9A"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>Atividade</w:t>
            </w:r>
            <w:r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pStyle w:val="Ttulo"/>
              <w:spacing w:before="140" w:after="140"/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</w:pPr>
          </w:p>
        </w:tc>
      </w:tr>
      <w:tr w:rsidR="00EB08C9" w:rsidRPr="00ED5A42" w:rsidTr="00EB08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B08C9" w:rsidRPr="00ED5A42" w:rsidRDefault="00EB08C9" w:rsidP="00177E71">
            <w:pPr>
              <w:pStyle w:val="Ttulo"/>
              <w:spacing w:before="140" w:after="14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</w:pPr>
            <w:r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 xml:space="preserve">Submetido </w:t>
            </w:r>
            <w:proofErr w:type="gramStart"/>
            <w:r w:rsidR="00177E71"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>por</w:t>
            </w:r>
            <w:proofErr w:type="gramEnd"/>
            <w:r w:rsidR="00177E71"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>:</w:t>
            </w:r>
            <w:r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9" w:rsidRPr="00ED5A42" w:rsidRDefault="00EB08C9">
            <w:pPr>
              <w:pStyle w:val="Ttulo"/>
              <w:spacing w:before="140" w:after="140"/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</w:pPr>
          </w:p>
        </w:tc>
      </w:tr>
      <w:tr w:rsidR="005B5CD0" w:rsidRPr="00ED5A42" w:rsidTr="00EB08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B5CD0" w:rsidRPr="00ED5A42" w:rsidRDefault="005B5CD0" w:rsidP="007F1C9A">
            <w:pPr>
              <w:pStyle w:val="Ttulo"/>
              <w:spacing w:before="140" w:after="14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</w:pPr>
            <w:r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>Entidade</w:t>
            </w:r>
            <w:r w:rsidR="007F1C9A"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 xml:space="preserve"> Proponente</w:t>
            </w:r>
            <w:r w:rsidRPr="00ED5A42"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0" w:rsidRPr="00ED5A42" w:rsidRDefault="005B5CD0">
            <w:pPr>
              <w:pStyle w:val="Ttulo"/>
              <w:spacing w:before="140" w:after="140"/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</w:pPr>
          </w:p>
        </w:tc>
      </w:tr>
    </w:tbl>
    <w:p w:rsidR="00B87906" w:rsidRPr="00ED5A42" w:rsidRDefault="00B87906">
      <w:pPr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43"/>
      </w:tblGrid>
      <w:tr w:rsidR="00EB08C9" w:rsidRPr="00ED5A42" w:rsidTr="00EB08C9">
        <w:trPr>
          <w:trHeight w:val="560"/>
        </w:trPr>
        <w:tc>
          <w:tcPr>
            <w:tcW w:w="1701" w:type="dxa"/>
            <w:shd w:val="pct10" w:color="auto" w:fill="FFFFFF"/>
          </w:tcPr>
          <w:p w:rsidR="00EB08C9" w:rsidRPr="00ED5A42" w:rsidRDefault="00EB08C9" w:rsidP="00AB1CAE">
            <w:pPr>
              <w:pStyle w:val="Ttulo"/>
              <w:spacing w:before="140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D5A42">
              <w:rPr>
                <w:rFonts w:ascii="Arial" w:hAnsi="Arial" w:cs="Arial"/>
                <w:b w:val="0"/>
                <w:bCs w:val="0"/>
                <w:sz w:val="24"/>
                <w:szCs w:val="24"/>
                <w:lang w:val="pt-PT"/>
              </w:rPr>
              <w:t>Data de Apresentação</w:t>
            </w:r>
          </w:p>
        </w:tc>
        <w:tc>
          <w:tcPr>
            <w:tcW w:w="1843" w:type="dxa"/>
          </w:tcPr>
          <w:p w:rsidR="00EB08C9" w:rsidRPr="00ED5A42" w:rsidRDefault="00EB08C9" w:rsidP="00AB1CAE">
            <w:pPr>
              <w:pStyle w:val="Ttulo"/>
              <w:spacing w:before="140"/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</w:pPr>
          </w:p>
        </w:tc>
      </w:tr>
    </w:tbl>
    <w:p w:rsidR="00EB08C9" w:rsidRPr="00ED5A42" w:rsidRDefault="00EB08C9">
      <w:pPr>
        <w:rPr>
          <w:rFonts w:ascii="Arial" w:hAnsi="Arial" w:cs="Arial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43"/>
      </w:tblGrid>
      <w:tr w:rsidR="00EB08C9" w:rsidRPr="00ED5A42" w:rsidTr="00AB1CAE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EB08C9" w:rsidRPr="00ED5A42" w:rsidRDefault="00EB08C9" w:rsidP="00AB1CAE">
            <w:pPr>
              <w:pStyle w:val="Ttulo"/>
              <w:spacing w:before="140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D5A42">
              <w:rPr>
                <w:rFonts w:ascii="Arial" w:hAnsi="Arial" w:cs="Arial"/>
                <w:b w:val="0"/>
                <w:bCs w:val="0"/>
                <w:sz w:val="24"/>
                <w:szCs w:val="24"/>
                <w:lang w:val="pt-PT"/>
              </w:rPr>
              <w:t>Processo n°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8C9" w:rsidRPr="00ED5A42" w:rsidRDefault="00EB08C9" w:rsidP="00AB1CAE">
            <w:pPr>
              <w:pStyle w:val="Ttulo"/>
              <w:spacing w:before="140"/>
              <w:rPr>
                <w:rFonts w:ascii="Arial" w:hAnsi="Arial" w:cs="Arial"/>
                <w:b w:val="0"/>
                <w:bCs w:val="0"/>
                <w:sz w:val="28"/>
                <w:szCs w:val="28"/>
                <w:lang w:val="pt-PT"/>
              </w:rPr>
            </w:pPr>
          </w:p>
        </w:tc>
      </w:tr>
      <w:tr w:rsidR="00EB08C9" w:rsidRPr="00ED5A42" w:rsidTr="00AB1CAE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8C9" w:rsidRPr="00ED5A42" w:rsidRDefault="00EB08C9" w:rsidP="00ED5A42">
            <w:pPr>
              <w:pStyle w:val="Ttulo"/>
              <w:rPr>
                <w:rFonts w:ascii="Arial" w:hAnsi="Arial" w:cs="Arial"/>
                <w:lang w:val="pt-PT"/>
              </w:rPr>
            </w:pPr>
            <w:r w:rsidRPr="00ED5A42">
              <w:rPr>
                <w:rFonts w:ascii="Arial" w:hAnsi="Arial" w:cs="Arial"/>
                <w:b w:val="0"/>
                <w:bCs w:val="0"/>
                <w:sz w:val="20"/>
                <w:szCs w:val="20"/>
                <w:lang w:val="pt-PT"/>
              </w:rPr>
              <w:t>(reservado ao Secretariado Executivo)</w:t>
            </w:r>
          </w:p>
        </w:tc>
      </w:tr>
    </w:tbl>
    <w:p w:rsidR="00B87906" w:rsidRPr="00ED5A42" w:rsidRDefault="00B87906">
      <w:pPr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pStyle w:val="Cabealho"/>
        <w:pageBreakBefore/>
        <w:rPr>
          <w:rFonts w:ascii="Arial" w:hAnsi="Arial" w:cs="Arial"/>
        </w:rPr>
      </w:pPr>
      <w:r w:rsidRPr="00ED5A42">
        <w:rPr>
          <w:rFonts w:ascii="Arial" w:hAnsi="Arial" w:cs="Arial"/>
        </w:rPr>
        <w:lastRenderedPageBreak/>
        <w:t>I.</w:t>
      </w:r>
      <w:r w:rsidRPr="00ED5A42">
        <w:rPr>
          <w:rFonts w:ascii="Arial" w:hAnsi="Arial" w:cs="Arial"/>
        </w:rPr>
        <w:tab/>
        <w:t>ACÇÃO</w:t>
      </w:r>
    </w:p>
    <w:p w:rsidR="00B87906" w:rsidRPr="00ED5A42" w:rsidRDefault="00B87906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Descrição</w: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Designação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26" style="position:absolute;left:0;text-align:left;z-index:10" from="1.1pt,5.3pt" to="461.9pt,5.3pt" o:allowincell="f"/>
        </w:pict>
      </w:r>
    </w:p>
    <w:p w:rsidR="00EB08C9" w:rsidRPr="00ED5A42" w:rsidRDefault="007F1C9A" w:rsidP="00EB08C9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Título da Atividade</w: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EB08C9" w:rsidRPr="00ED5A42" w:rsidRDefault="00EB08C9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Localização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27" style="position:absolute;left:0;text-align:left;z-index:11" from="1.1pt,4.85pt" to="461.9pt,4.85pt" o:allowincell="f"/>
        </w:pic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D5A42">
        <w:rPr>
          <w:rFonts w:ascii="Arial" w:hAnsi="Arial" w:cs="Arial"/>
          <w:sz w:val="22"/>
          <w:szCs w:val="22"/>
        </w:rPr>
        <w:t>País(</w:t>
      </w:r>
      <w:proofErr w:type="spellStart"/>
      <w:r w:rsidRPr="00ED5A42">
        <w:rPr>
          <w:rFonts w:ascii="Arial" w:hAnsi="Arial" w:cs="Arial"/>
          <w:sz w:val="22"/>
          <w:szCs w:val="22"/>
        </w:rPr>
        <w:t>es</w:t>
      </w:r>
      <w:proofErr w:type="spellEnd"/>
      <w:proofErr w:type="gramEnd"/>
      <w:r w:rsidRPr="00ED5A42">
        <w:rPr>
          <w:rFonts w:ascii="Arial" w:hAnsi="Arial" w:cs="Arial"/>
          <w:sz w:val="22"/>
          <w:szCs w:val="22"/>
        </w:rPr>
        <w:t>), região/regiões, localidade(s)</w: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 xml:space="preserve">Custo </w:t>
      </w:r>
      <w:r w:rsidR="007F1C9A" w:rsidRPr="00ED5A42">
        <w:rPr>
          <w:rFonts w:ascii="Arial" w:hAnsi="Arial" w:cs="Arial"/>
          <w:b/>
          <w:bCs/>
          <w:sz w:val="22"/>
          <w:szCs w:val="22"/>
        </w:rPr>
        <w:t>da</w:t>
      </w:r>
      <w:r w:rsidR="00F05E23" w:rsidRPr="00ED5A42">
        <w:rPr>
          <w:rFonts w:ascii="Arial" w:hAnsi="Arial" w:cs="Arial"/>
          <w:b/>
          <w:bCs/>
          <w:sz w:val="22"/>
          <w:szCs w:val="22"/>
        </w:rPr>
        <w:t xml:space="preserve"> </w:t>
      </w:r>
      <w:r w:rsidR="007F1C9A" w:rsidRPr="00ED5A42">
        <w:rPr>
          <w:rFonts w:ascii="Arial" w:hAnsi="Arial" w:cs="Arial"/>
          <w:b/>
          <w:bCs/>
          <w:sz w:val="22"/>
          <w:szCs w:val="22"/>
        </w:rPr>
        <w:t xml:space="preserve">Atividade </w:t>
      </w:r>
      <w:r w:rsidRPr="00ED5A42">
        <w:rPr>
          <w:rFonts w:ascii="Arial" w:hAnsi="Arial" w:cs="Arial"/>
          <w:b/>
          <w:bCs/>
          <w:sz w:val="22"/>
          <w:szCs w:val="22"/>
        </w:rPr>
        <w:t>e mont</w:t>
      </w:r>
      <w:r w:rsidR="007F1C9A" w:rsidRPr="00ED5A42">
        <w:rPr>
          <w:rFonts w:ascii="Arial" w:hAnsi="Arial" w:cs="Arial"/>
          <w:b/>
          <w:bCs/>
          <w:sz w:val="22"/>
          <w:szCs w:val="22"/>
        </w:rPr>
        <w:t>ante solicitado ao Fundo Especial da</w:t>
      </w:r>
      <w:r w:rsidRPr="00ED5A42">
        <w:rPr>
          <w:rFonts w:ascii="Arial" w:hAnsi="Arial" w:cs="Arial"/>
          <w:b/>
          <w:bCs/>
          <w:sz w:val="22"/>
          <w:szCs w:val="22"/>
        </w:rPr>
        <w:t xml:space="preserve"> </w:t>
      </w:r>
      <w:r w:rsidR="00EB08C9" w:rsidRPr="00ED5A42">
        <w:rPr>
          <w:rFonts w:ascii="Arial" w:hAnsi="Arial" w:cs="Arial"/>
          <w:b/>
          <w:bCs/>
          <w:sz w:val="22"/>
          <w:szCs w:val="22"/>
        </w:rPr>
        <w:t>CPLP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28" style="position:absolute;left:0;text-align:left;z-index:12" from="1.1pt,6.15pt" to="461.9pt,6.15pt" o:allowincell="f"/>
        </w:pic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119"/>
        <w:gridCol w:w="3119"/>
      </w:tblGrid>
      <w:tr w:rsidR="00B87906" w:rsidRPr="00ED5A42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7906" w:rsidRPr="00ED5A42" w:rsidRDefault="007F1C9A" w:rsidP="007F1C9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Montante total da Atividade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7906" w:rsidRPr="00ED5A42" w:rsidRDefault="00BA4C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 xml:space="preserve">Montante </w:t>
            </w:r>
            <w:r w:rsidR="00EB08C9" w:rsidRPr="00ED5A42">
              <w:rPr>
                <w:rFonts w:ascii="Arial" w:hAnsi="Arial" w:cs="Arial"/>
                <w:sz w:val="22"/>
                <w:szCs w:val="22"/>
              </w:rPr>
              <w:t>disponibilizado pelo proponente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7906" w:rsidRPr="00ED5A42" w:rsidRDefault="00EB08C9" w:rsidP="007F1C9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 xml:space="preserve">Montante solicitado </w:t>
            </w:r>
            <w:r w:rsidR="00B77FFD" w:rsidRPr="00ED5A42">
              <w:rPr>
                <w:rFonts w:ascii="Arial" w:hAnsi="Arial" w:cs="Arial"/>
                <w:sz w:val="22"/>
                <w:szCs w:val="22"/>
              </w:rPr>
              <w:t xml:space="preserve">ao </w:t>
            </w:r>
            <w:r w:rsidR="007F1C9A" w:rsidRPr="00ED5A42">
              <w:rPr>
                <w:rFonts w:ascii="Arial" w:hAnsi="Arial" w:cs="Arial"/>
                <w:sz w:val="22"/>
                <w:szCs w:val="22"/>
              </w:rPr>
              <w:t xml:space="preserve">Fundo Especial </w:t>
            </w:r>
            <w:r w:rsidR="00B77FFD" w:rsidRPr="00ED5A42">
              <w:rPr>
                <w:rFonts w:ascii="Arial" w:hAnsi="Arial" w:cs="Arial"/>
                <w:sz w:val="22"/>
                <w:szCs w:val="22"/>
              </w:rPr>
              <w:t>da</w:t>
            </w:r>
            <w:r w:rsidRPr="00ED5A42">
              <w:rPr>
                <w:rFonts w:ascii="Arial" w:hAnsi="Arial" w:cs="Arial"/>
                <w:sz w:val="22"/>
                <w:szCs w:val="22"/>
              </w:rPr>
              <w:t xml:space="preserve"> CPLP</w:t>
            </w:r>
          </w:p>
        </w:tc>
      </w:tr>
      <w:tr w:rsidR="00B87906" w:rsidRPr="00ED5A42">
        <w:trPr>
          <w:cantSplit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ED5A4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 xml:space="preserve"> Em </w:t>
            </w:r>
            <w:r w:rsidR="00ED5A42">
              <w:rPr>
                <w:rFonts w:ascii="Arial" w:hAnsi="Arial" w:cs="Arial"/>
                <w:sz w:val="22"/>
                <w:szCs w:val="22"/>
              </w:rPr>
              <w:t>E</w:t>
            </w:r>
            <w:r w:rsidRPr="00ED5A42">
              <w:rPr>
                <w:rFonts w:ascii="Arial" w:hAnsi="Arial" w:cs="Arial"/>
                <w:sz w:val="22"/>
                <w:szCs w:val="22"/>
              </w:rPr>
              <w:t>uro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ED5A4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 xml:space="preserve"> Em </w:t>
            </w:r>
            <w:r w:rsidR="00ED5A42">
              <w:rPr>
                <w:rFonts w:ascii="Arial" w:hAnsi="Arial" w:cs="Arial"/>
                <w:sz w:val="22"/>
                <w:szCs w:val="22"/>
              </w:rPr>
              <w:t>E</w:t>
            </w:r>
            <w:r w:rsidRPr="00ED5A42">
              <w:rPr>
                <w:rFonts w:ascii="Arial" w:hAnsi="Arial" w:cs="Arial"/>
                <w:sz w:val="22"/>
                <w:szCs w:val="22"/>
              </w:rPr>
              <w:t>uro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EB08C9" w:rsidP="00ED5A4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="00ED5A42">
              <w:rPr>
                <w:rFonts w:ascii="Arial" w:hAnsi="Arial" w:cs="Arial"/>
                <w:sz w:val="22"/>
                <w:szCs w:val="22"/>
              </w:rPr>
              <w:t>E</w:t>
            </w:r>
            <w:r w:rsidRPr="00ED5A42">
              <w:rPr>
                <w:rFonts w:ascii="Arial" w:hAnsi="Arial" w:cs="Arial"/>
                <w:sz w:val="22"/>
                <w:szCs w:val="22"/>
              </w:rPr>
              <w:t>uro</w:t>
            </w:r>
          </w:p>
        </w:tc>
      </w:tr>
    </w:tbl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EB08C9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br w:type="page"/>
      </w: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Resumo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29" style="position:absolute;left:0;text-align:left;z-index:13" from="1.1pt,7.3pt" to="461.9pt,7.3pt" o:allowincell="f"/>
        </w:pic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EB08C9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</w:rPr>
        <w:t>(</w:t>
      </w:r>
      <w:r w:rsidR="00B87906" w:rsidRPr="00ED5A42">
        <w:rPr>
          <w:rFonts w:ascii="Arial" w:hAnsi="Arial" w:cs="Arial"/>
        </w:rPr>
        <w:t>1 página no máximo.</w:t>
      </w:r>
      <w:r w:rsidRPr="00ED5A42">
        <w:rPr>
          <w:rFonts w:ascii="Arial" w:hAnsi="Arial" w:cs="Arial"/>
        </w:rPr>
        <w:t>)</w: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B87906" w:rsidRPr="00ED5A42" w:rsidTr="00F924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87906" w:rsidRPr="00ED5A42" w:rsidRDefault="00B87906" w:rsidP="007F1C9A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 xml:space="preserve">Duração </w:t>
            </w:r>
            <w:r w:rsidR="00F05E23" w:rsidRPr="00ED5A42">
              <w:rPr>
                <w:rFonts w:ascii="Arial" w:hAnsi="Arial" w:cs="Arial"/>
                <w:snapToGrid w:val="0"/>
                <w:sz w:val="22"/>
                <w:szCs w:val="22"/>
              </w:rPr>
              <w:t>d</w:t>
            </w:r>
            <w:r w:rsidR="007F1C9A" w:rsidRPr="00ED5A42">
              <w:rPr>
                <w:rFonts w:ascii="Arial" w:hAnsi="Arial" w:cs="Arial"/>
                <w:snapToGrid w:val="0"/>
                <w:sz w:val="22"/>
                <w:szCs w:val="22"/>
              </w:rPr>
              <w:t>a Atividade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</w:rPr>
            </w:pPr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 xml:space="preserve">… </w:t>
            </w:r>
            <w:proofErr w:type="gramStart"/>
            <w:r w:rsidR="007F1C9A" w:rsidRPr="00ED5A42">
              <w:rPr>
                <w:rFonts w:ascii="Arial" w:hAnsi="Arial" w:cs="Arial"/>
                <w:snapToGrid w:val="0"/>
                <w:sz w:val="22"/>
                <w:szCs w:val="22"/>
              </w:rPr>
              <w:t>dias</w:t>
            </w:r>
            <w:proofErr w:type="gramEnd"/>
            <w:r w:rsidR="007F1C9A" w:rsidRPr="00ED5A42">
              <w:rPr>
                <w:rFonts w:ascii="Arial" w:hAnsi="Arial" w:cs="Arial"/>
                <w:snapToGrid w:val="0"/>
                <w:sz w:val="22"/>
                <w:szCs w:val="22"/>
              </w:rPr>
              <w:t>/semanas/</w:t>
            </w:r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>meses</w:t>
            </w:r>
          </w:p>
        </w:tc>
      </w:tr>
      <w:tr w:rsidR="00B87906" w:rsidRPr="00ED5A42" w:rsidTr="00F924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87906" w:rsidRPr="00ED5A42" w:rsidRDefault="007F1C9A" w:rsidP="007F1C9A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>Obje</w:t>
            </w:r>
            <w:r w:rsidR="00B87906" w:rsidRPr="00ED5A42">
              <w:rPr>
                <w:rFonts w:ascii="Arial" w:hAnsi="Arial" w:cs="Arial"/>
                <w:snapToGrid w:val="0"/>
                <w:sz w:val="22"/>
                <w:szCs w:val="22"/>
              </w:rPr>
              <w:t>tivos d</w:t>
            </w:r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>a Atividade</w:t>
            </w:r>
            <w:r w:rsidR="005B5CD0" w:rsidRPr="00ED5A4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>Objetivo global</w:t>
            </w:r>
            <w:r w:rsidR="00EB08C9" w:rsidRPr="00ED5A42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  <w:p w:rsidR="00B87906" w:rsidRPr="00ED5A42" w:rsidRDefault="007F1C9A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</w:rPr>
            </w:pPr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>Objectivo (s</w:t>
            </w:r>
            <w:r w:rsidR="005B5CD0" w:rsidRPr="00ED5A42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  <w:r w:rsidR="00B87906" w:rsidRPr="00ED5A4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gramStart"/>
            <w:r w:rsidR="00B87906" w:rsidRPr="00ED5A42">
              <w:rPr>
                <w:rFonts w:ascii="Arial" w:hAnsi="Arial" w:cs="Arial"/>
                <w:snapToGrid w:val="0"/>
                <w:sz w:val="22"/>
                <w:szCs w:val="22"/>
              </w:rPr>
              <w:t>específico</w:t>
            </w:r>
            <w:r w:rsidR="005B5CD0" w:rsidRPr="00ED5A42">
              <w:rPr>
                <w:rFonts w:ascii="Arial" w:hAnsi="Arial" w:cs="Arial"/>
                <w:snapToGrid w:val="0"/>
                <w:sz w:val="22"/>
                <w:szCs w:val="22"/>
              </w:rPr>
              <w:t>(s</w:t>
            </w:r>
            <w:proofErr w:type="gramEnd"/>
            <w:r w:rsidR="005B5CD0" w:rsidRPr="00ED5A42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  <w:r w:rsidR="00EB08C9" w:rsidRPr="00ED5A42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</w:tr>
      <w:tr w:rsidR="00B87906" w:rsidRPr="00ED5A42" w:rsidTr="00F924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87906" w:rsidRPr="00ED5A42" w:rsidRDefault="007F1C9A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>Parceiro (s</w:t>
            </w:r>
            <w:r w:rsidR="00B87906" w:rsidRPr="00ED5A42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25692" w:rsidRPr="00ED5A42" w:rsidTr="00F924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25692" w:rsidRPr="00ED5A42" w:rsidRDefault="00ED5A4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>Grupo(s</w:t>
            </w:r>
            <w:proofErr w:type="gramEnd"/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  <w:r w:rsidR="007F1C9A" w:rsidRPr="00ED5A42">
              <w:rPr>
                <w:rFonts w:ascii="Arial" w:hAnsi="Arial" w:cs="Arial"/>
                <w:snapToGrid w:val="0"/>
                <w:sz w:val="22"/>
                <w:szCs w:val="22"/>
              </w:rPr>
              <w:t>-alvo</w:t>
            </w:r>
            <w:r w:rsidR="00E25692" w:rsidRPr="00ED5A42">
              <w:rPr>
                <w:rStyle w:val="Refdenotaderodap"/>
                <w:rFonts w:ascii="Arial" w:hAnsi="Arial" w:cs="Arial"/>
                <w:snapToGrid w:val="0"/>
                <w:sz w:val="22"/>
                <w:szCs w:val="22"/>
              </w:rPr>
              <w:footnoteReference w:id="1"/>
            </w:r>
          </w:p>
          <w:p w:rsidR="00E25692" w:rsidRPr="00ED5A42" w:rsidRDefault="00E25692" w:rsidP="00F924D8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25692" w:rsidRPr="00ED5A42" w:rsidTr="00F924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>Beneficiários finais</w:t>
            </w:r>
            <w:r w:rsidRPr="00ED5A42">
              <w:rPr>
                <w:rStyle w:val="Refdenotaderodap"/>
                <w:rFonts w:ascii="Arial" w:hAnsi="Arial" w:cs="Arial"/>
                <w:snapToGrid w:val="0"/>
                <w:sz w:val="22"/>
                <w:szCs w:val="22"/>
              </w:rPr>
              <w:footnoteReference w:id="2"/>
            </w:r>
          </w:p>
          <w:p w:rsidR="00E25692" w:rsidRPr="00ED5A42" w:rsidRDefault="00E25692" w:rsidP="00F924D8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25692" w:rsidRPr="00ED5A42" w:rsidTr="00F924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>Resultados esperados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25692" w:rsidRPr="00ED5A42" w:rsidTr="00F924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25692" w:rsidRPr="00ED5A42" w:rsidRDefault="007F1C9A" w:rsidP="00ED5A42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D5A42">
              <w:rPr>
                <w:rFonts w:ascii="Arial" w:hAnsi="Arial" w:cs="Arial"/>
                <w:snapToGrid w:val="0"/>
                <w:sz w:val="22"/>
                <w:szCs w:val="22"/>
              </w:rPr>
              <w:t>Principais ações previstas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25692" w:rsidRPr="00ED5A42" w:rsidRDefault="00E25692" w:rsidP="00F924D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35724B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br w:type="page"/>
      </w: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Objectivos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30" style="position:absolute;left:0;text-align:left;z-index:1" from="1.1pt,8.9pt" to="461.9pt,8.9pt" o:allowincell="f"/>
        </w:pic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EB08C9" w:rsidRPr="00ED5A42" w:rsidRDefault="007F1C9A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(1</w:t>
      </w:r>
      <w:r w:rsidR="00B87906" w:rsidRPr="00ED5A42">
        <w:rPr>
          <w:rFonts w:ascii="Arial" w:hAnsi="Arial" w:cs="Arial"/>
          <w:sz w:val="22"/>
          <w:szCs w:val="22"/>
        </w:rPr>
        <w:t xml:space="preserve"> página no máximo</w:t>
      </w:r>
      <w:r w:rsidRPr="00ED5A42">
        <w:rPr>
          <w:rFonts w:ascii="Arial" w:hAnsi="Arial" w:cs="Arial"/>
          <w:sz w:val="22"/>
          <w:szCs w:val="22"/>
        </w:rPr>
        <w:t>)</w:t>
      </w:r>
      <w:r w:rsidR="00B87906" w:rsidRPr="00ED5A42">
        <w:rPr>
          <w:rFonts w:ascii="Arial" w:hAnsi="Arial" w:cs="Arial"/>
          <w:sz w:val="22"/>
          <w:szCs w:val="22"/>
        </w:rPr>
        <w:t xml:space="preserve">. </w:t>
      </w:r>
    </w:p>
    <w:p w:rsidR="007F1C9A" w:rsidRPr="00ED5A42" w:rsidRDefault="007F1C9A">
      <w:pPr>
        <w:jc w:val="both"/>
        <w:rPr>
          <w:rFonts w:ascii="Arial" w:hAnsi="Arial" w:cs="Arial"/>
          <w:i/>
          <w:sz w:val="22"/>
          <w:szCs w:val="22"/>
        </w:rPr>
      </w:pPr>
    </w:p>
    <w:p w:rsidR="00B87906" w:rsidRPr="00ED5A42" w:rsidRDefault="00B87906">
      <w:pPr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>Descreva o objetivo</w:t>
      </w:r>
      <w:r w:rsidR="005B5CD0" w:rsidRPr="00ED5A42">
        <w:rPr>
          <w:rFonts w:ascii="Arial" w:hAnsi="Arial" w:cs="Arial"/>
          <w:i/>
          <w:sz w:val="22"/>
          <w:szCs w:val="22"/>
        </w:rPr>
        <w:t xml:space="preserve"> </w:t>
      </w:r>
      <w:r w:rsidRPr="00ED5A42">
        <w:rPr>
          <w:rFonts w:ascii="Arial" w:hAnsi="Arial" w:cs="Arial"/>
          <w:i/>
          <w:sz w:val="22"/>
          <w:szCs w:val="22"/>
        </w:rPr>
        <w:t>global para o qua</w:t>
      </w:r>
      <w:r w:rsidR="005B5CD0" w:rsidRPr="00ED5A42">
        <w:rPr>
          <w:rFonts w:ascii="Arial" w:hAnsi="Arial" w:cs="Arial"/>
          <w:i/>
          <w:sz w:val="22"/>
          <w:szCs w:val="22"/>
        </w:rPr>
        <w:t>l</w:t>
      </w:r>
      <w:r w:rsidRPr="00ED5A42">
        <w:rPr>
          <w:rFonts w:ascii="Arial" w:hAnsi="Arial" w:cs="Arial"/>
          <w:i/>
          <w:sz w:val="22"/>
          <w:szCs w:val="22"/>
        </w:rPr>
        <w:t xml:space="preserve"> a </w:t>
      </w:r>
      <w:r w:rsidR="007F1C9A" w:rsidRPr="00ED5A42">
        <w:rPr>
          <w:rFonts w:ascii="Arial" w:hAnsi="Arial" w:cs="Arial"/>
          <w:i/>
          <w:sz w:val="22"/>
          <w:szCs w:val="22"/>
        </w:rPr>
        <w:t xml:space="preserve">Atividade </w:t>
      </w:r>
      <w:r w:rsidRPr="00ED5A42">
        <w:rPr>
          <w:rFonts w:ascii="Arial" w:hAnsi="Arial" w:cs="Arial"/>
          <w:i/>
          <w:sz w:val="22"/>
          <w:szCs w:val="22"/>
        </w:rPr>
        <w:t xml:space="preserve">contribui, bem como os </w:t>
      </w:r>
      <w:r w:rsidR="007F1C9A" w:rsidRPr="00ED5A42">
        <w:rPr>
          <w:rFonts w:ascii="Arial" w:hAnsi="Arial" w:cs="Arial"/>
          <w:i/>
          <w:sz w:val="22"/>
          <w:szCs w:val="22"/>
        </w:rPr>
        <w:t>objetivos específicos</w:t>
      </w:r>
      <w:r w:rsidRPr="00ED5A42">
        <w:rPr>
          <w:rFonts w:ascii="Arial" w:hAnsi="Arial" w:cs="Arial"/>
          <w:i/>
          <w:sz w:val="22"/>
          <w:szCs w:val="22"/>
        </w:rPr>
        <w:t xml:space="preserve"> a realizar.</w: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Justificação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31" style="position:absolute;left:0;text-align:left;z-index:2" from="1.1pt,7.9pt" to="461.9pt,7.9pt" o:allowincell="f"/>
        </w:pict>
      </w:r>
    </w:p>
    <w:p w:rsidR="00EB08C9" w:rsidRPr="00ED5A42" w:rsidRDefault="007F1C9A" w:rsidP="00EB08C9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</w:t>
      </w:r>
      <w:r w:rsidR="00B87906" w:rsidRPr="00ED5A42">
        <w:rPr>
          <w:rFonts w:ascii="Arial" w:hAnsi="Arial" w:cs="Arial"/>
          <w:sz w:val="22"/>
          <w:szCs w:val="22"/>
        </w:rPr>
        <w:t>3 páginas no máximo</w:t>
      </w:r>
      <w:r w:rsidRPr="00ED5A42">
        <w:rPr>
          <w:rFonts w:ascii="Arial" w:hAnsi="Arial" w:cs="Arial"/>
          <w:sz w:val="22"/>
          <w:szCs w:val="22"/>
        </w:rPr>
        <w:t>)</w:t>
      </w:r>
      <w:r w:rsidR="00B87906" w:rsidRPr="00ED5A42">
        <w:rPr>
          <w:rFonts w:ascii="Arial" w:hAnsi="Arial" w:cs="Arial"/>
          <w:sz w:val="22"/>
          <w:szCs w:val="22"/>
        </w:rPr>
        <w:t xml:space="preserve"> </w:t>
      </w:r>
    </w:p>
    <w:p w:rsidR="007F1C9A" w:rsidRPr="00ED5A42" w:rsidRDefault="007F1C9A" w:rsidP="00EB08C9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 w:rsidP="00EB08C9">
      <w:pPr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 xml:space="preserve">Desenvolva os seguintes </w:t>
      </w:r>
      <w:r w:rsidR="007F1C9A" w:rsidRPr="00ED5A42">
        <w:rPr>
          <w:rFonts w:ascii="Arial" w:hAnsi="Arial" w:cs="Arial"/>
          <w:i/>
          <w:sz w:val="22"/>
          <w:szCs w:val="22"/>
        </w:rPr>
        <w:t>aspetos</w:t>
      </w:r>
      <w:r w:rsidRPr="00ED5A42">
        <w:rPr>
          <w:rFonts w:ascii="Arial" w:hAnsi="Arial" w:cs="Arial"/>
          <w:i/>
          <w:sz w:val="22"/>
          <w:szCs w:val="22"/>
        </w:rPr>
        <w:t>:</w:t>
      </w:r>
    </w:p>
    <w:p w:rsidR="00B87906" w:rsidRPr="00ED5A42" w:rsidRDefault="001122C2">
      <w:pPr>
        <w:numPr>
          <w:ilvl w:val="2"/>
          <w:numId w:val="2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 xml:space="preserve">Adequação do </w:t>
      </w:r>
      <w:r w:rsidR="007F1C9A" w:rsidRPr="00ED5A42">
        <w:rPr>
          <w:rFonts w:ascii="Arial" w:hAnsi="Arial" w:cs="Arial"/>
          <w:i/>
          <w:sz w:val="22"/>
          <w:szCs w:val="22"/>
        </w:rPr>
        <w:t xml:space="preserve">Atividade </w:t>
      </w:r>
      <w:r w:rsidR="00B87906" w:rsidRPr="00ED5A42">
        <w:rPr>
          <w:rFonts w:ascii="Arial" w:hAnsi="Arial" w:cs="Arial"/>
          <w:i/>
          <w:sz w:val="22"/>
          <w:szCs w:val="22"/>
        </w:rPr>
        <w:t xml:space="preserve">aos </w:t>
      </w:r>
      <w:r w:rsidR="007F1C9A" w:rsidRPr="00ED5A42">
        <w:rPr>
          <w:rFonts w:ascii="Arial" w:hAnsi="Arial" w:cs="Arial"/>
          <w:i/>
          <w:sz w:val="22"/>
          <w:szCs w:val="22"/>
        </w:rPr>
        <w:t>objetivos</w:t>
      </w:r>
      <w:r w:rsidR="00B87906" w:rsidRPr="00ED5A42">
        <w:rPr>
          <w:rFonts w:ascii="Arial" w:hAnsi="Arial" w:cs="Arial"/>
          <w:i/>
          <w:sz w:val="22"/>
          <w:szCs w:val="22"/>
        </w:rPr>
        <w:t xml:space="preserve"> e prioridades d</w:t>
      </w:r>
      <w:r w:rsidR="00EB08C9" w:rsidRPr="00ED5A42">
        <w:rPr>
          <w:rFonts w:ascii="Arial" w:hAnsi="Arial" w:cs="Arial"/>
          <w:i/>
          <w:sz w:val="22"/>
          <w:szCs w:val="22"/>
        </w:rPr>
        <w:t>a CPLP</w:t>
      </w:r>
    </w:p>
    <w:p w:rsidR="00B87906" w:rsidRPr="00ED5A42" w:rsidRDefault="00B87906">
      <w:pPr>
        <w:numPr>
          <w:ilvl w:val="2"/>
          <w:numId w:val="2"/>
        </w:numPr>
        <w:spacing w:before="120"/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>Identificação das necessidades manifesta</w:t>
      </w:r>
      <w:r w:rsidR="007F1C9A" w:rsidRPr="00ED5A42">
        <w:rPr>
          <w:rFonts w:ascii="Arial" w:hAnsi="Arial" w:cs="Arial"/>
          <w:i/>
          <w:sz w:val="22"/>
          <w:szCs w:val="22"/>
        </w:rPr>
        <w:t>das</w:t>
      </w:r>
      <w:r w:rsidRPr="00ED5A42">
        <w:rPr>
          <w:rFonts w:ascii="Arial" w:hAnsi="Arial" w:cs="Arial"/>
          <w:i/>
          <w:sz w:val="22"/>
          <w:szCs w:val="22"/>
        </w:rPr>
        <w:t xml:space="preserve"> e dos obstáculos </w:t>
      </w:r>
      <w:r w:rsidR="007F1C9A" w:rsidRPr="00ED5A42">
        <w:rPr>
          <w:rFonts w:ascii="Arial" w:hAnsi="Arial" w:cs="Arial"/>
          <w:i/>
          <w:sz w:val="22"/>
          <w:szCs w:val="22"/>
        </w:rPr>
        <w:t>no (s</w:t>
      </w:r>
      <w:r w:rsidRPr="00ED5A42">
        <w:rPr>
          <w:rFonts w:ascii="Arial" w:hAnsi="Arial" w:cs="Arial"/>
          <w:i/>
          <w:sz w:val="22"/>
          <w:szCs w:val="22"/>
        </w:rPr>
        <w:t xml:space="preserve">) </w:t>
      </w:r>
      <w:r w:rsidR="007F1C9A" w:rsidRPr="00ED5A42">
        <w:rPr>
          <w:rFonts w:ascii="Arial" w:hAnsi="Arial" w:cs="Arial"/>
          <w:i/>
          <w:sz w:val="22"/>
          <w:szCs w:val="22"/>
        </w:rPr>
        <w:t>país (es</w:t>
      </w:r>
      <w:r w:rsidRPr="00ED5A42">
        <w:rPr>
          <w:rFonts w:ascii="Arial" w:hAnsi="Arial" w:cs="Arial"/>
          <w:i/>
          <w:sz w:val="22"/>
          <w:szCs w:val="22"/>
        </w:rPr>
        <w:t xml:space="preserve">) abrangidos ou na região/ em regiões </w:t>
      </w:r>
      <w:r w:rsidR="007F1C9A" w:rsidRPr="00ED5A42">
        <w:rPr>
          <w:rFonts w:ascii="Arial" w:hAnsi="Arial" w:cs="Arial"/>
          <w:i/>
          <w:sz w:val="22"/>
          <w:szCs w:val="22"/>
        </w:rPr>
        <w:t>específica (s</w:t>
      </w:r>
      <w:r w:rsidRPr="00ED5A42">
        <w:rPr>
          <w:rFonts w:ascii="Arial" w:hAnsi="Arial" w:cs="Arial"/>
          <w:i/>
          <w:sz w:val="22"/>
          <w:szCs w:val="22"/>
        </w:rPr>
        <w:t xml:space="preserve">). </w:t>
      </w:r>
    </w:p>
    <w:p w:rsidR="00B87906" w:rsidRPr="00ED5A42" w:rsidRDefault="00B87906">
      <w:pPr>
        <w:numPr>
          <w:ilvl w:val="2"/>
          <w:numId w:val="2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 xml:space="preserve">Descrição </w:t>
      </w:r>
      <w:r w:rsidR="007F1C9A" w:rsidRPr="00ED5A42">
        <w:rPr>
          <w:rFonts w:ascii="Arial" w:hAnsi="Arial" w:cs="Arial"/>
          <w:i/>
          <w:sz w:val="22"/>
          <w:szCs w:val="22"/>
        </w:rPr>
        <w:t>do (s</w:t>
      </w:r>
      <w:r w:rsidRPr="00ED5A42">
        <w:rPr>
          <w:rFonts w:ascii="Arial" w:hAnsi="Arial" w:cs="Arial"/>
          <w:i/>
          <w:sz w:val="22"/>
          <w:szCs w:val="22"/>
        </w:rPr>
        <w:t xml:space="preserve">) </w:t>
      </w:r>
      <w:proofErr w:type="gramStart"/>
      <w:r w:rsidRPr="00ED5A42">
        <w:rPr>
          <w:rFonts w:ascii="Arial" w:hAnsi="Arial" w:cs="Arial"/>
          <w:i/>
          <w:sz w:val="22"/>
          <w:szCs w:val="22"/>
        </w:rPr>
        <w:t>grupo(s</w:t>
      </w:r>
      <w:proofErr w:type="gramEnd"/>
      <w:r w:rsidRPr="00ED5A42">
        <w:rPr>
          <w:rFonts w:ascii="Arial" w:hAnsi="Arial" w:cs="Arial"/>
          <w:i/>
          <w:sz w:val="22"/>
          <w:szCs w:val="22"/>
        </w:rPr>
        <w:t>)</w:t>
      </w:r>
      <w:r w:rsidRPr="00ED5A42">
        <w:rPr>
          <w:rFonts w:ascii="Arial" w:hAnsi="Arial" w:cs="Arial"/>
          <w:i/>
          <w:sz w:val="22"/>
          <w:szCs w:val="22"/>
        </w:rPr>
        <w:noBreakHyphen/>
        <w:t>alvo e dos beneficiários finais incluindo uma estimativa do número.</w:t>
      </w:r>
    </w:p>
    <w:p w:rsidR="00B87906" w:rsidRPr="00ED5A42" w:rsidRDefault="00B87906">
      <w:pPr>
        <w:numPr>
          <w:ilvl w:val="2"/>
          <w:numId w:val="2"/>
        </w:numPr>
        <w:spacing w:before="120"/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 xml:space="preserve">Justificação da selecção </w:t>
      </w:r>
      <w:proofErr w:type="gramStart"/>
      <w:r w:rsidRPr="00ED5A42">
        <w:rPr>
          <w:rFonts w:ascii="Arial" w:hAnsi="Arial" w:cs="Arial"/>
          <w:i/>
          <w:sz w:val="22"/>
          <w:szCs w:val="22"/>
        </w:rPr>
        <w:t>do(s</w:t>
      </w:r>
      <w:proofErr w:type="gramEnd"/>
      <w:r w:rsidRPr="00ED5A42">
        <w:rPr>
          <w:rFonts w:ascii="Arial" w:hAnsi="Arial" w:cs="Arial"/>
          <w:i/>
          <w:sz w:val="22"/>
          <w:szCs w:val="22"/>
        </w:rPr>
        <w:t>) grupo(s)</w:t>
      </w:r>
      <w:r w:rsidRPr="00ED5A42">
        <w:rPr>
          <w:rFonts w:ascii="Arial" w:hAnsi="Arial" w:cs="Arial"/>
          <w:i/>
          <w:sz w:val="22"/>
          <w:szCs w:val="22"/>
        </w:rPr>
        <w:noBreakHyphen/>
        <w:t xml:space="preserve">alvo e dos beneficiários finais e </w:t>
      </w:r>
      <w:r w:rsidR="00B77FFD" w:rsidRPr="00ED5A42">
        <w:rPr>
          <w:rFonts w:ascii="Arial" w:hAnsi="Arial" w:cs="Arial"/>
          <w:i/>
          <w:sz w:val="22"/>
          <w:szCs w:val="22"/>
        </w:rPr>
        <w:t>c</w:t>
      </w:r>
      <w:r w:rsidRPr="00ED5A42">
        <w:rPr>
          <w:rFonts w:ascii="Arial" w:hAnsi="Arial" w:cs="Arial"/>
          <w:i/>
          <w:sz w:val="22"/>
          <w:szCs w:val="22"/>
        </w:rPr>
        <w:t>ontributo d</w:t>
      </w:r>
      <w:r w:rsidR="001122C2" w:rsidRPr="00ED5A42">
        <w:rPr>
          <w:rFonts w:ascii="Arial" w:hAnsi="Arial" w:cs="Arial"/>
          <w:i/>
          <w:sz w:val="22"/>
          <w:szCs w:val="22"/>
        </w:rPr>
        <w:t>o</w:t>
      </w:r>
      <w:r w:rsidRPr="00ED5A42">
        <w:rPr>
          <w:rFonts w:ascii="Arial" w:hAnsi="Arial" w:cs="Arial"/>
          <w:i/>
          <w:sz w:val="22"/>
          <w:szCs w:val="22"/>
        </w:rPr>
        <w:t xml:space="preserve"> </w:t>
      </w:r>
      <w:r w:rsidR="007F1C9A" w:rsidRPr="00ED5A42">
        <w:rPr>
          <w:rFonts w:ascii="Arial" w:hAnsi="Arial" w:cs="Arial"/>
          <w:i/>
          <w:sz w:val="22"/>
          <w:szCs w:val="22"/>
        </w:rPr>
        <w:t xml:space="preserve">Atividade </w:t>
      </w:r>
      <w:r w:rsidRPr="00ED5A42">
        <w:rPr>
          <w:rFonts w:ascii="Arial" w:hAnsi="Arial" w:cs="Arial"/>
          <w:i/>
          <w:sz w:val="22"/>
          <w:szCs w:val="22"/>
        </w:rPr>
        <w:t>para a satisfação das necessidades do(s) grupo(s)</w:t>
      </w:r>
      <w:r w:rsidRPr="00ED5A42">
        <w:rPr>
          <w:rFonts w:ascii="Arial" w:hAnsi="Arial" w:cs="Arial"/>
          <w:i/>
          <w:sz w:val="22"/>
          <w:szCs w:val="22"/>
        </w:rPr>
        <w:noBreakHyphen/>
        <w:t>alvo e dos beneficiários finais.</w: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96AB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96AB6" w:rsidP="00396AB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96AB6" w:rsidP="00396AB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Resultados esperados</w:t>
      </w:r>
    </w:p>
    <w:p w:rsidR="00396AB6" w:rsidRPr="00ED5A42" w:rsidRDefault="00B32CE0" w:rsidP="00396AB6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53" style="position:absolute;left:0;text-align:left;z-index:20" from="1.1pt,7pt" to="461.9pt,7pt" o:allowincell="f"/>
        </w:pict>
      </w:r>
    </w:p>
    <w:p w:rsidR="00396AB6" w:rsidRPr="00ED5A42" w:rsidRDefault="007F1C9A" w:rsidP="00396AB6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</w:t>
      </w:r>
      <w:r w:rsidR="00396AB6" w:rsidRPr="00ED5A42">
        <w:rPr>
          <w:rFonts w:ascii="Arial" w:hAnsi="Arial" w:cs="Arial"/>
          <w:sz w:val="22"/>
          <w:szCs w:val="22"/>
        </w:rPr>
        <w:t>1 página no máximo</w:t>
      </w:r>
      <w:r w:rsidRPr="00ED5A42">
        <w:rPr>
          <w:rFonts w:ascii="Arial" w:hAnsi="Arial" w:cs="Arial"/>
          <w:sz w:val="22"/>
          <w:szCs w:val="22"/>
        </w:rPr>
        <w:t>)</w:t>
      </w:r>
      <w:r w:rsidR="00396AB6" w:rsidRPr="00ED5A42">
        <w:rPr>
          <w:rFonts w:ascii="Arial" w:hAnsi="Arial" w:cs="Arial"/>
          <w:sz w:val="22"/>
          <w:szCs w:val="22"/>
        </w:rPr>
        <w:t xml:space="preserve"> </w:t>
      </w:r>
    </w:p>
    <w:p w:rsidR="007F1C9A" w:rsidRPr="00ED5A42" w:rsidRDefault="007F1C9A" w:rsidP="00396AB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65211" w:rsidP="00396AB6">
      <w:p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Enuncie</w:t>
      </w:r>
      <w:r w:rsidR="00396AB6" w:rsidRPr="00ED5A42">
        <w:rPr>
          <w:rFonts w:ascii="Arial" w:hAnsi="Arial" w:cs="Arial"/>
          <w:i/>
          <w:sz w:val="22"/>
          <w:szCs w:val="22"/>
        </w:rPr>
        <w:t xml:space="preserve"> apenas os resultados esperados. </w:t>
      </w:r>
    </w:p>
    <w:p w:rsidR="00396AB6" w:rsidRPr="00ED5A42" w:rsidRDefault="00396AB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96AB6">
      <w:pPr>
        <w:jc w:val="both"/>
        <w:rPr>
          <w:rFonts w:ascii="Arial" w:hAnsi="Arial" w:cs="Arial"/>
          <w:sz w:val="22"/>
          <w:szCs w:val="22"/>
        </w:rPr>
      </w:pPr>
    </w:p>
    <w:p w:rsidR="00EB08C9" w:rsidRPr="00ED5A42" w:rsidRDefault="00EB08C9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 xml:space="preserve">Descrição minuciosa das </w:t>
      </w:r>
      <w:r w:rsidR="007F1C9A" w:rsidRPr="00ED5A42">
        <w:rPr>
          <w:rFonts w:ascii="Arial" w:hAnsi="Arial" w:cs="Arial"/>
          <w:b/>
          <w:bCs/>
          <w:sz w:val="22"/>
          <w:szCs w:val="22"/>
        </w:rPr>
        <w:t>ações previstas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32" style="position:absolute;left:0;text-align:left;z-index:3" from="1.1pt,9.85pt" to="461.9pt,9.85pt" o:allowincell="f"/>
        </w:pic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EB08C9" w:rsidRPr="00ED5A42" w:rsidRDefault="00526015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</w:t>
      </w:r>
      <w:r w:rsidR="00945093" w:rsidRPr="00ED5A42">
        <w:rPr>
          <w:rFonts w:ascii="Arial" w:hAnsi="Arial" w:cs="Arial"/>
          <w:sz w:val="22"/>
          <w:szCs w:val="22"/>
        </w:rPr>
        <w:t>5</w:t>
      </w:r>
      <w:r w:rsidRPr="00ED5A42">
        <w:rPr>
          <w:rFonts w:ascii="Arial" w:hAnsi="Arial" w:cs="Arial"/>
          <w:sz w:val="22"/>
          <w:szCs w:val="22"/>
        </w:rPr>
        <w:t xml:space="preserve"> páginas no máximo)</w:t>
      </w:r>
      <w:r w:rsidR="00B87906" w:rsidRPr="00ED5A42">
        <w:rPr>
          <w:rFonts w:ascii="Arial" w:hAnsi="Arial" w:cs="Arial"/>
          <w:sz w:val="22"/>
          <w:szCs w:val="22"/>
        </w:rPr>
        <w:t xml:space="preserve">  </w:t>
      </w:r>
    </w:p>
    <w:p w:rsidR="00526015" w:rsidRPr="00ED5A42" w:rsidRDefault="00526015">
      <w:pPr>
        <w:jc w:val="both"/>
        <w:rPr>
          <w:rFonts w:ascii="Arial" w:hAnsi="Arial" w:cs="Arial"/>
          <w:sz w:val="22"/>
          <w:szCs w:val="22"/>
        </w:rPr>
      </w:pPr>
    </w:p>
    <w:p w:rsidR="007F1C9A" w:rsidRPr="00ED5A42" w:rsidRDefault="00365211">
      <w:p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Indique</w:t>
      </w:r>
      <w:r w:rsidR="00B87906" w:rsidRPr="00ED5A42">
        <w:rPr>
          <w:rFonts w:ascii="Arial" w:hAnsi="Arial" w:cs="Arial"/>
          <w:i/>
          <w:sz w:val="22"/>
          <w:szCs w:val="22"/>
        </w:rPr>
        <w:t xml:space="preserve"> o título e fazer uma descrição minuciosa de cada </w:t>
      </w:r>
      <w:r w:rsidR="007F1C9A" w:rsidRPr="00ED5A42">
        <w:rPr>
          <w:rFonts w:ascii="Arial" w:hAnsi="Arial" w:cs="Arial"/>
          <w:i/>
          <w:sz w:val="22"/>
          <w:szCs w:val="22"/>
        </w:rPr>
        <w:t>passo</w:t>
      </w:r>
      <w:r w:rsidR="00B87906" w:rsidRPr="00ED5A42">
        <w:rPr>
          <w:rFonts w:ascii="Arial" w:hAnsi="Arial" w:cs="Arial"/>
          <w:i/>
          <w:sz w:val="22"/>
          <w:szCs w:val="22"/>
        </w:rPr>
        <w:t xml:space="preserve"> destinad</w:t>
      </w:r>
      <w:r w:rsidR="007F1C9A" w:rsidRPr="00ED5A42">
        <w:rPr>
          <w:rFonts w:ascii="Arial" w:hAnsi="Arial" w:cs="Arial"/>
          <w:i/>
          <w:sz w:val="22"/>
          <w:szCs w:val="22"/>
        </w:rPr>
        <w:t>o</w:t>
      </w:r>
      <w:r w:rsidR="00B87906" w:rsidRPr="00ED5A42">
        <w:rPr>
          <w:rFonts w:ascii="Arial" w:hAnsi="Arial" w:cs="Arial"/>
          <w:i/>
          <w:sz w:val="22"/>
          <w:szCs w:val="22"/>
        </w:rPr>
        <w:t xml:space="preserve"> a obter os resultados, justificando a</w:t>
      </w:r>
      <w:r w:rsidR="007F1C9A" w:rsidRPr="00ED5A42">
        <w:rPr>
          <w:rFonts w:ascii="Arial" w:hAnsi="Arial" w:cs="Arial"/>
          <w:i/>
          <w:sz w:val="22"/>
          <w:szCs w:val="22"/>
        </w:rPr>
        <w:t xml:space="preserve"> sua </w:t>
      </w:r>
      <w:r w:rsidR="00B87906" w:rsidRPr="00ED5A42">
        <w:rPr>
          <w:rFonts w:ascii="Arial" w:hAnsi="Arial" w:cs="Arial"/>
          <w:i/>
          <w:sz w:val="22"/>
          <w:szCs w:val="22"/>
        </w:rPr>
        <w:t>escolha.</w:t>
      </w:r>
    </w:p>
    <w:p w:rsidR="0085220D" w:rsidRPr="00ED5A42" w:rsidRDefault="00B87906">
      <w:p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 xml:space="preserve"> </w:t>
      </w:r>
    </w:p>
    <w:p w:rsidR="00B87906" w:rsidRPr="00ED5A42" w:rsidRDefault="00B87906">
      <w:pPr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 xml:space="preserve">A descrição minuciosa das </w:t>
      </w:r>
      <w:r w:rsidR="00526015" w:rsidRPr="00ED5A42">
        <w:rPr>
          <w:rFonts w:ascii="Arial" w:hAnsi="Arial" w:cs="Arial"/>
          <w:i/>
          <w:sz w:val="22"/>
          <w:szCs w:val="22"/>
        </w:rPr>
        <w:t>ações</w:t>
      </w:r>
      <w:r w:rsidRPr="00ED5A42">
        <w:rPr>
          <w:rFonts w:ascii="Arial" w:hAnsi="Arial" w:cs="Arial"/>
          <w:i/>
          <w:sz w:val="22"/>
          <w:szCs w:val="22"/>
        </w:rPr>
        <w:t xml:space="preserve"> não deve ser confundida com o plano de acção (ver secção 1.9).</w: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Metodologia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33" style="position:absolute;left:0;text-align:left;z-index:4" from="1.1pt,7.45pt" to="461.9pt,7.45pt" o:allowincell="f"/>
        </w:pict>
      </w:r>
    </w:p>
    <w:p w:rsidR="00526015" w:rsidRPr="00ED5A42" w:rsidRDefault="00526015" w:rsidP="00EB08C9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</w:t>
      </w:r>
      <w:r w:rsidR="00B87906" w:rsidRPr="00ED5A42">
        <w:rPr>
          <w:rFonts w:ascii="Arial" w:hAnsi="Arial" w:cs="Arial"/>
          <w:sz w:val="22"/>
          <w:szCs w:val="22"/>
        </w:rPr>
        <w:t>4 páginas no máximo</w:t>
      </w:r>
      <w:r w:rsidRPr="00ED5A42">
        <w:rPr>
          <w:rFonts w:ascii="Arial" w:hAnsi="Arial" w:cs="Arial"/>
          <w:sz w:val="22"/>
          <w:szCs w:val="22"/>
        </w:rPr>
        <w:t>)</w:t>
      </w:r>
    </w:p>
    <w:p w:rsidR="00EB08C9" w:rsidRPr="00ED5A42" w:rsidRDefault="00B87906" w:rsidP="00EB08C9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 xml:space="preserve">  </w:t>
      </w:r>
    </w:p>
    <w:p w:rsidR="00B87906" w:rsidRPr="00ED5A42" w:rsidRDefault="00B87906" w:rsidP="00EB08C9">
      <w:pPr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>Desenvolva os aspectos</w:t>
      </w:r>
      <w:r w:rsidR="00F05E23" w:rsidRPr="00ED5A42">
        <w:rPr>
          <w:rFonts w:ascii="Arial" w:hAnsi="Arial" w:cs="Arial"/>
          <w:i/>
          <w:sz w:val="22"/>
          <w:szCs w:val="22"/>
        </w:rPr>
        <w:t xml:space="preserve"> seguintes, tendo em conta questões como a relevância, exequibilidade, eficiência, adequação e sustentabilidade</w:t>
      </w:r>
      <w:r w:rsidRPr="00ED5A42">
        <w:rPr>
          <w:rFonts w:ascii="Arial" w:hAnsi="Arial" w:cs="Arial"/>
          <w:i/>
          <w:sz w:val="22"/>
          <w:szCs w:val="22"/>
        </w:rPr>
        <w:t>:</w:t>
      </w:r>
    </w:p>
    <w:p w:rsidR="00B87906" w:rsidRPr="00ED5A42" w:rsidRDefault="00B87906" w:rsidP="00167761">
      <w:pPr>
        <w:numPr>
          <w:ilvl w:val="2"/>
          <w:numId w:val="2"/>
        </w:numPr>
        <w:spacing w:before="120"/>
        <w:ind w:left="1077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Métodos de execução e justificação da metodologia proposta.</w:t>
      </w:r>
    </w:p>
    <w:p w:rsidR="00B87906" w:rsidRPr="00ED5A42" w:rsidRDefault="00B87906" w:rsidP="00167761">
      <w:pPr>
        <w:numPr>
          <w:ilvl w:val="2"/>
          <w:numId w:val="2"/>
        </w:numPr>
        <w:spacing w:before="120"/>
        <w:ind w:left="1077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lastRenderedPageBreak/>
        <w:t xml:space="preserve">Se </w:t>
      </w:r>
      <w:r w:rsidR="00526015" w:rsidRPr="00ED5A42">
        <w:rPr>
          <w:rFonts w:ascii="Arial" w:hAnsi="Arial" w:cs="Arial"/>
          <w:i/>
          <w:sz w:val="22"/>
          <w:szCs w:val="22"/>
        </w:rPr>
        <w:t xml:space="preserve">a Atividade </w:t>
      </w:r>
      <w:r w:rsidRPr="00ED5A42">
        <w:rPr>
          <w:rFonts w:ascii="Arial" w:hAnsi="Arial" w:cs="Arial"/>
          <w:i/>
          <w:sz w:val="22"/>
          <w:szCs w:val="22"/>
        </w:rPr>
        <w:t>propost</w:t>
      </w:r>
      <w:r w:rsidR="00526015" w:rsidRPr="00ED5A42">
        <w:rPr>
          <w:rFonts w:ascii="Arial" w:hAnsi="Arial" w:cs="Arial"/>
          <w:i/>
          <w:sz w:val="22"/>
          <w:szCs w:val="22"/>
        </w:rPr>
        <w:t>a</w:t>
      </w:r>
      <w:r w:rsidRPr="00ED5A42">
        <w:rPr>
          <w:rFonts w:ascii="Arial" w:hAnsi="Arial" w:cs="Arial"/>
          <w:i/>
          <w:sz w:val="22"/>
          <w:szCs w:val="22"/>
        </w:rPr>
        <w:t xml:space="preserve"> der continuidade a </w:t>
      </w:r>
      <w:r w:rsidR="00526015" w:rsidRPr="00ED5A42">
        <w:rPr>
          <w:rFonts w:ascii="Arial" w:hAnsi="Arial" w:cs="Arial"/>
          <w:i/>
          <w:sz w:val="22"/>
          <w:szCs w:val="22"/>
        </w:rPr>
        <w:t>esforços</w:t>
      </w:r>
      <w:r w:rsidRPr="00ED5A42">
        <w:rPr>
          <w:rFonts w:ascii="Arial" w:hAnsi="Arial" w:cs="Arial"/>
          <w:i/>
          <w:sz w:val="22"/>
          <w:szCs w:val="22"/>
        </w:rPr>
        <w:t xml:space="preserve"> anterior</w:t>
      </w:r>
      <w:r w:rsidR="00526015" w:rsidRPr="00ED5A42">
        <w:rPr>
          <w:rFonts w:ascii="Arial" w:hAnsi="Arial" w:cs="Arial"/>
          <w:i/>
          <w:sz w:val="22"/>
          <w:szCs w:val="22"/>
        </w:rPr>
        <w:t>es</w:t>
      </w:r>
      <w:r w:rsidRPr="00ED5A42">
        <w:rPr>
          <w:rFonts w:ascii="Arial" w:hAnsi="Arial" w:cs="Arial"/>
          <w:i/>
          <w:sz w:val="22"/>
          <w:szCs w:val="22"/>
        </w:rPr>
        <w:t>, descrever de que forma os resultados</w:t>
      </w:r>
      <w:r w:rsidR="00526015" w:rsidRPr="00ED5A42">
        <w:rPr>
          <w:rFonts w:ascii="Arial" w:hAnsi="Arial" w:cs="Arial"/>
          <w:i/>
          <w:sz w:val="22"/>
          <w:szCs w:val="22"/>
        </w:rPr>
        <w:t xml:space="preserve"> obtidos</w:t>
      </w:r>
      <w:r w:rsidRPr="00ED5A42">
        <w:rPr>
          <w:rFonts w:ascii="Arial" w:hAnsi="Arial" w:cs="Arial"/>
          <w:i/>
          <w:sz w:val="22"/>
          <w:szCs w:val="22"/>
        </w:rPr>
        <w:t>.</w:t>
      </w:r>
    </w:p>
    <w:p w:rsidR="00B87906" w:rsidRPr="00ED5A42" w:rsidRDefault="00B87906">
      <w:pPr>
        <w:numPr>
          <w:ilvl w:val="2"/>
          <w:numId w:val="2"/>
        </w:numPr>
        <w:spacing w:before="120"/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 xml:space="preserve">Se </w:t>
      </w:r>
      <w:r w:rsidR="00526015" w:rsidRPr="00ED5A42">
        <w:rPr>
          <w:rFonts w:ascii="Arial" w:hAnsi="Arial" w:cs="Arial"/>
          <w:i/>
          <w:sz w:val="22"/>
          <w:szCs w:val="22"/>
        </w:rPr>
        <w:t xml:space="preserve">a Atividade </w:t>
      </w:r>
      <w:r w:rsidRPr="00ED5A42">
        <w:rPr>
          <w:rFonts w:ascii="Arial" w:hAnsi="Arial" w:cs="Arial"/>
          <w:i/>
          <w:sz w:val="22"/>
          <w:szCs w:val="22"/>
        </w:rPr>
        <w:t>estiver integrad</w:t>
      </w:r>
      <w:r w:rsidR="00526015" w:rsidRPr="00ED5A42">
        <w:rPr>
          <w:rFonts w:ascii="Arial" w:hAnsi="Arial" w:cs="Arial"/>
          <w:i/>
          <w:sz w:val="22"/>
          <w:szCs w:val="22"/>
        </w:rPr>
        <w:t>a</w:t>
      </w:r>
      <w:r w:rsidRPr="00ED5A42">
        <w:rPr>
          <w:rFonts w:ascii="Arial" w:hAnsi="Arial" w:cs="Arial"/>
          <w:i/>
          <w:sz w:val="22"/>
          <w:szCs w:val="22"/>
        </w:rPr>
        <w:t xml:space="preserve"> num programa mais vasto, indicar as modalidades dessa integração ou de que </w:t>
      </w:r>
      <w:proofErr w:type="gramStart"/>
      <w:r w:rsidRPr="00ED5A42">
        <w:rPr>
          <w:rFonts w:ascii="Arial" w:hAnsi="Arial" w:cs="Arial"/>
          <w:i/>
          <w:sz w:val="22"/>
          <w:szCs w:val="22"/>
        </w:rPr>
        <w:t>modo é assegurada</w:t>
      </w:r>
      <w:proofErr w:type="gramEnd"/>
      <w:r w:rsidRPr="00ED5A42">
        <w:rPr>
          <w:rFonts w:ascii="Arial" w:hAnsi="Arial" w:cs="Arial"/>
          <w:i/>
          <w:sz w:val="22"/>
          <w:szCs w:val="22"/>
        </w:rPr>
        <w:t xml:space="preserve"> a coordenação com esse programa. Especificar as sinergias potenciais com outras iniciativas</w:t>
      </w:r>
      <w:r w:rsidR="0085220D" w:rsidRPr="00ED5A42">
        <w:rPr>
          <w:rFonts w:ascii="Arial" w:hAnsi="Arial" w:cs="Arial"/>
          <w:i/>
          <w:sz w:val="22"/>
          <w:szCs w:val="22"/>
        </w:rPr>
        <w:t>.</w:t>
      </w:r>
    </w:p>
    <w:p w:rsidR="00B87906" w:rsidRPr="00ED5A42" w:rsidRDefault="003849D0" w:rsidP="00167761">
      <w:pPr>
        <w:numPr>
          <w:ilvl w:val="2"/>
          <w:numId w:val="2"/>
        </w:numPr>
        <w:spacing w:before="120"/>
        <w:ind w:left="1077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 xml:space="preserve">Metodologia de </w:t>
      </w:r>
      <w:r w:rsidR="00B87906" w:rsidRPr="00ED5A42">
        <w:rPr>
          <w:rFonts w:ascii="Arial" w:hAnsi="Arial" w:cs="Arial"/>
          <w:i/>
          <w:sz w:val="22"/>
          <w:szCs w:val="22"/>
        </w:rPr>
        <w:t>acompanhamento e de avaliação interna/externa</w:t>
      </w:r>
      <w:r w:rsidR="00F05E23" w:rsidRPr="00ED5A42">
        <w:rPr>
          <w:rFonts w:ascii="Arial" w:hAnsi="Arial" w:cs="Arial"/>
          <w:i/>
          <w:sz w:val="22"/>
          <w:szCs w:val="22"/>
        </w:rPr>
        <w:t>.</w:t>
      </w:r>
    </w:p>
    <w:p w:rsidR="00B87906" w:rsidRPr="00ED5A42" w:rsidRDefault="00B87906" w:rsidP="00167761">
      <w:pPr>
        <w:numPr>
          <w:ilvl w:val="2"/>
          <w:numId w:val="2"/>
        </w:numPr>
        <w:spacing w:before="120"/>
        <w:ind w:left="1077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Descrição do papel e das modalidades de participação dos diversos intervenientes n</w:t>
      </w:r>
      <w:r w:rsidR="00F05E23" w:rsidRPr="00ED5A42">
        <w:rPr>
          <w:rFonts w:ascii="Arial" w:hAnsi="Arial" w:cs="Arial"/>
          <w:i/>
          <w:sz w:val="22"/>
          <w:szCs w:val="22"/>
        </w:rPr>
        <w:t>o</w:t>
      </w:r>
      <w:r w:rsidRPr="00ED5A42">
        <w:rPr>
          <w:rFonts w:ascii="Arial" w:hAnsi="Arial" w:cs="Arial"/>
          <w:i/>
          <w:sz w:val="22"/>
          <w:szCs w:val="22"/>
        </w:rPr>
        <w:t xml:space="preserve"> </w:t>
      </w:r>
      <w:r w:rsidR="00526015" w:rsidRPr="00ED5A42">
        <w:rPr>
          <w:rFonts w:ascii="Arial" w:hAnsi="Arial" w:cs="Arial"/>
          <w:i/>
          <w:sz w:val="22"/>
          <w:szCs w:val="22"/>
        </w:rPr>
        <w:t xml:space="preserve">Atividade </w:t>
      </w:r>
      <w:r w:rsidRPr="00ED5A42">
        <w:rPr>
          <w:rFonts w:ascii="Arial" w:hAnsi="Arial" w:cs="Arial"/>
          <w:i/>
          <w:sz w:val="22"/>
          <w:szCs w:val="22"/>
        </w:rPr>
        <w:t>(parceiros locais, grupos</w:t>
      </w:r>
      <w:r w:rsidRPr="00ED5A42">
        <w:rPr>
          <w:rFonts w:ascii="Arial" w:hAnsi="Arial" w:cs="Arial"/>
          <w:i/>
          <w:sz w:val="22"/>
          <w:szCs w:val="22"/>
        </w:rPr>
        <w:noBreakHyphen/>
        <w:t>alvo, entidades locais, etc.), justificando a repartição dos papéis preconizada.</w:t>
      </w:r>
      <w:r w:rsidRPr="00ED5A42">
        <w:rPr>
          <w:rFonts w:ascii="Arial" w:hAnsi="Arial" w:cs="Arial"/>
          <w:i/>
          <w:sz w:val="20"/>
          <w:szCs w:val="20"/>
        </w:rPr>
        <w:t xml:space="preserve"> </w:t>
      </w:r>
    </w:p>
    <w:p w:rsidR="00B87906" w:rsidRPr="00ED5A42" w:rsidRDefault="00B87906" w:rsidP="00167761">
      <w:pPr>
        <w:numPr>
          <w:ilvl w:val="2"/>
          <w:numId w:val="2"/>
        </w:numPr>
        <w:spacing w:before="120"/>
        <w:ind w:left="1077"/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>Descrição da equipa proposta para a execução (por função: nesta rubrica não é necessário indicar os nomes das pessoas em questão).</w:t>
      </w:r>
    </w:p>
    <w:p w:rsidR="00B87906" w:rsidRPr="00ED5A42" w:rsidRDefault="00B87906" w:rsidP="00167761">
      <w:pPr>
        <w:numPr>
          <w:ilvl w:val="2"/>
          <w:numId w:val="2"/>
        </w:numPr>
        <w:spacing w:before="120"/>
        <w:ind w:left="1077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Principais meios de execução propostos (equipamento, outros recursos materiais…)</w:t>
      </w:r>
    </w:p>
    <w:p w:rsidR="00396AB6" w:rsidRPr="00ED5A42" w:rsidRDefault="00396AB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96AB6" w:rsidP="00396AB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Duração e plano de acção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34" style="position:absolute;left:0;text-align:left;z-index:5" from="1.1pt,9.05pt" to="461.9pt,9.05pt" o:allowincell="f"/>
        </w:pic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 xml:space="preserve">A duração </w:t>
      </w:r>
      <w:r w:rsidR="00F05E23" w:rsidRPr="00ED5A42">
        <w:rPr>
          <w:rFonts w:ascii="Arial" w:hAnsi="Arial" w:cs="Arial"/>
          <w:sz w:val="22"/>
          <w:szCs w:val="22"/>
        </w:rPr>
        <w:t xml:space="preserve">do </w:t>
      </w:r>
      <w:r w:rsidR="00526015" w:rsidRPr="00ED5A42">
        <w:rPr>
          <w:rFonts w:ascii="Arial" w:hAnsi="Arial" w:cs="Arial"/>
          <w:sz w:val="22"/>
          <w:szCs w:val="22"/>
        </w:rPr>
        <w:t>Atividade</w:t>
      </w:r>
      <w:r w:rsidRPr="00ED5A42">
        <w:rPr>
          <w:rFonts w:ascii="Arial" w:hAnsi="Arial" w:cs="Arial"/>
          <w:sz w:val="22"/>
          <w:szCs w:val="22"/>
        </w:rPr>
        <w:t xml:space="preserve"> será de ___ </w:t>
      </w:r>
      <w:r w:rsidR="00526015" w:rsidRPr="00ED5A42">
        <w:rPr>
          <w:rFonts w:ascii="Arial" w:hAnsi="Arial" w:cs="Arial"/>
          <w:sz w:val="22"/>
          <w:szCs w:val="22"/>
        </w:rPr>
        <w:t>dias/semanas/</w:t>
      </w:r>
      <w:r w:rsidRPr="00ED5A42">
        <w:rPr>
          <w:rFonts w:ascii="Arial" w:hAnsi="Arial" w:cs="Arial"/>
          <w:sz w:val="22"/>
          <w:szCs w:val="22"/>
        </w:rPr>
        <w:t>meses.</w:t>
      </w:r>
    </w:p>
    <w:p w:rsidR="00B87906" w:rsidRPr="00ED5A42" w:rsidRDefault="00B87906">
      <w:pPr>
        <w:jc w:val="both"/>
        <w:rPr>
          <w:rFonts w:ascii="Arial" w:hAnsi="Arial" w:cs="Arial"/>
          <w:i/>
          <w:sz w:val="22"/>
          <w:szCs w:val="22"/>
        </w:rPr>
      </w:pPr>
    </w:p>
    <w:p w:rsidR="00B87906" w:rsidRPr="00ED5A42" w:rsidRDefault="00B87906">
      <w:p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Nota: O plano de acção indicativo não deve mencionar datas reais; começar por “mês 1”, "mês 2”, etc. Recomenda</w:t>
      </w:r>
      <w:r w:rsidRPr="00ED5A42">
        <w:rPr>
          <w:rFonts w:ascii="Arial" w:hAnsi="Arial" w:cs="Arial"/>
          <w:i/>
          <w:sz w:val="22"/>
          <w:szCs w:val="22"/>
        </w:rPr>
        <w:noBreakHyphen/>
        <w:t xml:space="preserve">se aos </w:t>
      </w:r>
      <w:r w:rsidR="00945093" w:rsidRPr="00ED5A42">
        <w:rPr>
          <w:rFonts w:ascii="Arial" w:hAnsi="Arial" w:cs="Arial"/>
          <w:i/>
          <w:sz w:val="22"/>
          <w:szCs w:val="22"/>
        </w:rPr>
        <w:t>proponentes</w:t>
      </w:r>
      <w:r w:rsidRPr="00ED5A42">
        <w:rPr>
          <w:rFonts w:ascii="Arial" w:hAnsi="Arial" w:cs="Arial"/>
          <w:i/>
          <w:sz w:val="22"/>
          <w:szCs w:val="22"/>
        </w:rPr>
        <w:t xml:space="preserve"> que prevejam uma margem de segurança no plano de acção proposto. O plano de acção não deve conter descrições minuciosas das a</w:t>
      </w:r>
      <w:r w:rsidR="00526015" w:rsidRPr="00ED5A42">
        <w:rPr>
          <w:rFonts w:ascii="Arial" w:hAnsi="Arial" w:cs="Arial"/>
          <w:i/>
          <w:sz w:val="22"/>
          <w:szCs w:val="22"/>
        </w:rPr>
        <w:t>ções previstas</w:t>
      </w:r>
      <w:r w:rsidRPr="00ED5A42">
        <w:rPr>
          <w:rFonts w:ascii="Arial" w:hAnsi="Arial" w:cs="Arial"/>
          <w:i/>
          <w:sz w:val="22"/>
          <w:szCs w:val="22"/>
        </w:rPr>
        <w:t xml:space="preserve">, apenas os seus títulos (que devem ser os mesmos que os referidos na secção 1.7). Os meses em que não estejam previstas </w:t>
      </w:r>
      <w:r w:rsidR="00526015" w:rsidRPr="00ED5A42">
        <w:rPr>
          <w:rFonts w:ascii="Arial" w:hAnsi="Arial" w:cs="Arial"/>
          <w:i/>
          <w:sz w:val="22"/>
          <w:szCs w:val="22"/>
        </w:rPr>
        <w:t xml:space="preserve">quaisquer ações </w:t>
      </w:r>
      <w:r w:rsidRPr="00ED5A42">
        <w:rPr>
          <w:rFonts w:ascii="Arial" w:hAnsi="Arial" w:cs="Arial"/>
          <w:i/>
          <w:sz w:val="22"/>
          <w:szCs w:val="22"/>
        </w:rPr>
        <w:t xml:space="preserve">devem ser igualmente indicados no plano de acção e incluídos na duração </w:t>
      </w:r>
      <w:r w:rsidR="00F05E23" w:rsidRPr="00ED5A42">
        <w:rPr>
          <w:rFonts w:ascii="Arial" w:hAnsi="Arial" w:cs="Arial"/>
          <w:i/>
          <w:sz w:val="22"/>
          <w:szCs w:val="22"/>
        </w:rPr>
        <w:t>d</w:t>
      </w:r>
      <w:r w:rsidR="00526015" w:rsidRPr="00ED5A42">
        <w:rPr>
          <w:rFonts w:ascii="Arial" w:hAnsi="Arial" w:cs="Arial"/>
          <w:i/>
          <w:sz w:val="22"/>
          <w:szCs w:val="22"/>
        </w:rPr>
        <w:t>a Atividade.</w:t>
      </w:r>
    </w:p>
    <w:p w:rsidR="00526015" w:rsidRPr="00ED5A42" w:rsidRDefault="00526015">
      <w:pPr>
        <w:jc w:val="both"/>
        <w:rPr>
          <w:rFonts w:ascii="Arial" w:hAnsi="Arial" w:cs="Arial"/>
          <w:i/>
          <w:sz w:val="22"/>
          <w:szCs w:val="22"/>
        </w:rPr>
      </w:pPr>
    </w:p>
    <w:p w:rsidR="00B87906" w:rsidRPr="00ED5A42" w:rsidRDefault="00B87906">
      <w:p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O plano de acção para o primeiro ano de execução deve conter uma descrição suficientemente pormenorizada das fases de preparação e de execução de cada a</w:t>
      </w:r>
      <w:r w:rsidR="00526015" w:rsidRPr="00ED5A42">
        <w:rPr>
          <w:rFonts w:ascii="Arial" w:hAnsi="Arial" w:cs="Arial"/>
          <w:i/>
          <w:sz w:val="22"/>
          <w:szCs w:val="22"/>
        </w:rPr>
        <w:t>ção</w:t>
      </w:r>
      <w:r w:rsidRPr="00ED5A42">
        <w:rPr>
          <w:rFonts w:ascii="Arial" w:hAnsi="Arial" w:cs="Arial"/>
          <w:i/>
          <w:sz w:val="22"/>
          <w:szCs w:val="22"/>
        </w:rPr>
        <w:t>. Os planos de acção para cada um dos anos seguintes (dependendo da duração</w:t>
      </w:r>
      <w:r w:rsidR="00526015" w:rsidRPr="00ED5A42">
        <w:rPr>
          <w:rFonts w:ascii="Arial" w:hAnsi="Arial" w:cs="Arial"/>
          <w:i/>
          <w:sz w:val="22"/>
          <w:szCs w:val="22"/>
        </w:rPr>
        <w:t xml:space="preserve"> da Atividade</w:t>
      </w:r>
      <w:r w:rsidRPr="00ED5A42">
        <w:rPr>
          <w:rFonts w:ascii="Arial" w:hAnsi="Arial" w:cs="Arial"/>
          <w:i/>
          <w:sz w:val="22"/>
          <w:szCs w:val="22"/>
        </w:rPr>
        <w:t xml:space="preserve">) podem ser mais genéricos, devendo apenas conter uma enumeração das principais </w:t>
      </w:r>
      <w:r w:rsidR="00526015" w:rsidRPr="00ED5A42">
        <w:rPr>
          <w:rFonts w:ascii="Arial" w:hAnsi="Arial" w:cs="Arial"/>
          <w:i/>
          <w:sz w:val="22"/>
          <w:szCs w:val="22"/>
        </w:rPr>
        <w:t xml:space="preserve">ações </w:t>
      </w:r>
      <w:r w:rsidRPr="00ED5A42">
        <w:rPr>
          <w:rFonts w:ascii="Arial" w:hAnsi="Arial" w:cs="Arial"/>
          <w:i/>
          <w:sz w:val="22"/>
          <w:szCs w:val="22"/>
        </w:rPr>
        <w:t xml:space="preserve">previstas para esses anos. </w:t>
      </w:r>
    </w:p>
    <w:p w:rsidR="00945093" w:rsidRPr="00ED5A42" w:rsidRDefault="00945093">
      <w:pPr>
        <w:jc w:val="both"/>
        <w:rPr>
          <w:rFonts w:ascii="Arial" w:hAnsi="Arial" w:cs="Arial"/>
          <w:i/>
          <w:sz w:val="22"/>
          <w:szCs w:val="22"/>
        </w:rPr>
      </w:pPr>
    </w:p>
    <w:p w:rsidR="00B87906" w:rsidRPr="00ED5A42" w:rsidRDefault="00B87906">
      <w:p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O plano de acção deve ser elaborado com base no seguinte modelo</w:t>
      </w:r>
      <w:r w:rsidR="00575393" w:rsidRPr="00ED5A42">
        <w:rPr>
          <w:rFonts w:ascii="Arial" w:hAnsi="Arial" w:cs="Arial"/>
          <w:i/>
          <w:sz w:val="22"/>
          <w:szCs w:val="22"/>
        </w:rPr>
        <w:t xml:space="preserve"> e adaptado à duração prevista para </w:t>
      </w:r>
      <w:r w:rsidR="00526015" w:rsidRPr="00ED5A42">
        <w:rPr>
          <w:rFonts w:ascii="Arial" w:hAnsi="Arial" w:cs="Arial"/>
          <w:i/>
          <w:sz w:val="22"/>
          <w:szCs w:val="22"/>
        </w:rPr>
        <w:t>a Atividade</w:t>
      </w:r>
      <w:r w:rsidRPr="00ED5A42">
        <w:rPr>
          <w:rFonts w:ascii="Arial" w:hAnsi="Arial" w:cs="Arial"/>
          <w:i/>
          <w:sz w:val="22"/>
          <w:szCs w:val="22"/>
        </w:rPr>
        <w:t>:</w: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7"/>
        <w:gridCol w:w="850"/>
        <w:gridCol w:w="567"/>
        <w:gridCol w:w="425"/>
        <w:gridCol w:w="503"/>
        <w:gridCol w:w="464"/>
        <w:gridCol w:w="451"/>
        <w:gridCol w:w="477"/>
        <w:gridCol w:w="464"/>
        <w:gridCol w:w="476"/>
        <w:gridCol w:w="452"/>
        <w:gridCol w:w="464"/>
        <w:gridCol w:w="502"/>
        <w:gridCol w:w="1984"/>
      </w:tblGrid>
      <w:tr w:rsidR="00B87906" w:rsidRPr="00ED5A42" w:rsidTr="00C839D8"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Ano 1</w:t>
            </w:r>
          </w:p>
        </w:tc>
      </w:tr>
      <w:tr w:rsidR="00B87906" w:rsidRPr="00ED5A42" w:rsidTr="00C839D8">
        <w:trPr>
          <w:cantSplit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Semestre 1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Semestre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906" w:rsidRPr="00ED5A42" w:rsidTr="00C839D8">
        <w:trPr>
          <w:cantSplit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Actividade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 xml:space="preserve">1º </w:t>
            </w:r>
            <w:proofErr w:type="gramStart"/>
            <w:r w:rsidRPr="00ED5A42">
              <w:rPr>
                <w:rFonts w:ascii="Arial" w:hAnsi="Arial" w:cs="Arial"/>
                <w:b/>
                <w:sz w:val="18"/>
                <w:szCs w:val="18"/>
              </w:rPr>
              <w:t>mês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Organismo de execução</w:t>
            </w:r>
          </w:p>
        </w:tc>
      </w:tr>
      <w:tr w:rsidR="00B87906" w:rsidRPr="00ED5A42" w:rsidTr="00C839D8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Exemplo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A31D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B87906" w:rsidRPr="00ED5A42">
              <w:rPr>
                <w:rFonts w:ascii="Arial" w:hAnsi="Arial" w:cs="Arial"/>
                <w:i/>
                <w:sz w:val="18"/>
                <w:szCs w:val="18"/>
              </w:rPr>
              <w:t>xemplo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Exemplo</w:t>
            </w:r>
          </w:p>
        </w:tc>
      </w:tr>
      <w:tr w:rsidR="00B87906" w:rsidRPr="00ED5A42" w:rsidTr="00C839D8">
        <w:trPr>
          <w:cantSplit/>
          <w:trHeight w:val="53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5260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Ação</w:t>
            </w:r>
            <w:r w:rsidR="00B87906" w:rsidRPr="00ED5A42">
              <w:rPr>
                <w:rFonts w:ascii="Arial" w:hAnsi="Arial" w:cs="Arial"/>
                <w:i/>
                <w:sz w:val="18"/>
                <w:szCs w:val="18"/>
              </w:rPr>
              <w:t xml:space="preserve"> de preparação 1 (designação)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Parceiro local 1</w:t>
            </w:r>
          </w:p>
        </w:tc>
      </w:tr>
      <w:tr w:rsidR="00B87906" w:rsidRPr="00ED5A42" w:rsidTr="00C839D8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5260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Ação</w:t>
            </w:r>
            <w:r w:rsidR="00B87906" w:rsidRPr="00ED5A42">
              <w:rPr>
                <w:rFonts w:ascii="Arial" w:hAnsi="Arial" w:cs="Arial"/>
                <w:i/>
                <w:sz w:val="18"/>
                <w:szCs w:val="18"/>
              </w:rPr>
              <w:t xml:space="preserve"> de execução 1 (designação)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Parceiro local 1</w:t>
            </w:r>
          </w:p>
        </w:tc>
      </w:tr>
      <w:tr w:rsidR="00B87906" w:rsidRPr="00ED5A42" w:rsidTr="00C839D8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5260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Ação</w:t>
            </w:r>
            <w:r w:rsidR="00B87906" w:rsidRPr="00ED5A42">
              <w:rPr>
                <w:rFonts w:ascii="Arial" w:hAnsi="Arial" w:cs="Arial"/>
                <w:i/>
                <w:sz w:val="18"/>
                <w:szCs w:val="18"/>
              </w:rPr>
              <w:t xml:space="preserve"> de preparação 2 (designação)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Parceiro local 2</w:t>
            </w:r>
          </w:p>
        </w:tc>
      </w:tr>
      <w:tr w:rsidR="00B87906" w:rsidRPr="00ED5A42" w:rsidTr="00C839D8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Etc.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7906" w:rsidRPr="00ED5A42" w:rsidTr="00C839D8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906" w:rsidRPr="00ED5A42" w:rsidTr="00C839D8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017"/>
        <w:gridCol w:w="587"/>
        <w:gridCol w:w="729"/>
        <w:gridCol w:w="729"/>
        <w:gridCol w:w="729"/>
        <w:gridCol w:w="729"/>
        <w:gridCol w:w="729"/>
        <w:gridCol w:w="729"/>
        <w:gridCol w:w="2262"/>
      </w:tblGrid>
      <w:tr w:rsidR="00B87906" w:rsidRPr="00ED5A42" w:rsidTr="00ED5A42"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Para os anos seguintes:</w:t>
            </w:r>
          </w:p>
        </w:tc>
      </w:tr>
      <w:tr w:rsidR="00B87906" w:rsidRPr="00ED5A42" w:rsidTr="00ED5A4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06" w:rsidRPr="00ED5A42" w:rsidRDefault="00B87906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Actividade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AD" w:rsidRPr="00ED5A42" w:rsidRDefault="00B87906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D5A42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gramEnd"/>
            <w:r w:rsidR="00A31D06" w:rsidRPr="00ED5A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B87906" w:rsidRPr="00ED5A42" w:rsidRDefault="00B87906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06" w:rsidRPr="00ED5A42" w:rsidRDefault="001167AD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D5A42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gramEnd"/>
            <w:r w:rsidRPr="00ED5A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87906" w:rsidRPr="00ED5A4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06" w:rsidRPr="00ED5A42" w:rsidRDefault="001167AD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D5A42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gramEnd"/>
            <w:r w:rsidRPr="00ED5A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87906" w:rsidRPr="00ED5A4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06" w:rsidRPr="00ED5A42" w:rsidRDefault="001167AD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D5A42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gramEnd"/>
            <w:r w:rsidRPr="00ED5A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87906" w:rsidRPr="00ED5A4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06" w:rsidRPr="00ED5A42" w:rsidRDefault="001167AD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D5A42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gramEnd"/>
            <w:r w:rsidRPr="00ED5A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87906" w:rsidRPr="00ED5A4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06" w:rsidRPr="00ED5A42" w:rsidRDefault="001167AD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D5A42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gramEnd"/>
            <w:r w:rsidRPr="00ED5A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87906" w:rsidRPr="00ED5A4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06" w:rsidRPr="00ED5A42" w:rsidRDefault="001167AD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D5A42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gramEnd"/>
            <w:r w:rsidRPr="00ED5A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87906" w:rsidRPr="00ED5A4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06" w:rsidRPr="00ED5A42" w:rsidRDefault="001167AD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D5A42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gramEnd"/>
            <w:r w:rsidRPr="00ED5A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87906" w:rsidRPr="00ED5A4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06" w:rsidRPr="00ED5A42" w:rsidRDefault="00B87906" w:rsidP="00A3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sz w:val="18"/>
                <w:szCs w:val="18"/>
              </w:rPr>
              <w:t>Organismo de execução</w:t>
            </w:r>
          </w:p>
        </w:tc>
      </w:tr>
      <w:tr w:rsidR="00B87906" w:rsidRPr="00ED5A42" w:rsidTr="00ED5A4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Exemplo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A31D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B87906" w:rsidRPr="00ED5A42">
              <w:rPr>
                <w:rFonts w:ascii="Arial" w:hAnsi="Arial" w:cs="Arial"/>
                <w:i/>
                <w:sz w:val="18"/>
                <w:szCs w:val="18"/>
              </w:rPr>
              <w:t>xemplo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A31D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B87906" w:rsidRPr="00ED5A42">
              <w:rPr>
                <w:rFonts w:ascii="Arial" w:hAnsi="Arial" w:cs="Arial"/>
                <w:i/>
                <w:sz w:val="18"/>
                <w:szCs w:val="18"/>
              </w:rPr>
              <w:t>xemplo</w:t>
            </w:r>
          </w:p>
        </w:tc>
      </w:tr>
      <w:tr w:rsidR="00B87906" w:rsidRPr="00ED5A42" w:rsidTr="00ED5A4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5260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lastRenderedPageBreak/>
              <w:t>Ação</w:t>
            </w:r>
            <w:r w:rsidR="00B87906" w:rsidRPr="00ED5A42">
              <w:rPr>
                <w:rFonts w:ascii="Arial" w:hAnsi="Arial" w:cs="Arial"/>
                <w:i/>
                <w:sz w:val="18"/>
                <w:szCs w:val="18"/>
              </w:rPr>
              <w:t xml:space="preserve"> de execução 1 (designação)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Parceiro local 1</w:t>
            </w:r>
          </w:p>
        </w:tc>
      </w:tr>
      <w:tr w:rsidR="00B87906" w:rsidRPr="00ED5A42" w:rsidTr="00ED5A4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5260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526015" w:rsidRPr="00ED5A42">
              <w:rPr>
                <w:rFonts w:ascii="Arial" w:hAnsi="Arial" w:cs="Arial"/>
                <w:i/>
                <w:sz w:val="18"/>
                <w:szCs w:val="18"/>
              </w:rPr>
              <w:t>ção</w:t>
            </w:r>
            <w:r w:rsidRPr="00ED5A42">
              <w:rPr>
                <w:rFonts w:ascii="Arial" w:hAnsi="Arial" w:cs="Arial"/>
                <w:i/>
                <w:sz w:val="18"/>
                <w:szCs w:val="18"/>
              </w:rPr>
              <w:t xml:space="preserve"> de execução 2 (designação)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Parceiro local 2</w:t>
            </w:r>
          </w:p>
        </w:tc>
      </w:tr>
      <w:tr w:rsidR="00B87906" w:rsidRPr="00ED5A42" w:rsidTr="00ED5A4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 w:rsidP="005260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526015" w:rsidRPr="00ED5A42">
              <w:rPr>
                <w:rFonts w:ascii="Arial" w:hAnsi="Arial" w:cs="Arial"/>
                <w:i/>
                <w:sz w:val="18"/>
                <w:szCs w:val="18"/>
              </w:rPr>
              <w:t>ção</w:t>
            </w:r>
            <w:r w:rsidRPr="00ED5A42">
              <w:rPr>
                <w:rFonts w:ascii="Arial" w:hAnsi="Arial" w:cs="Arial"/>
                <w:i/>
                <w:sz w:val="18"/>
                <w:szCs w:val="18"/>
              </w:rPr>
              <w:t xml:space="preserve"> de preparação 3 (designação)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Parceiro local 1</w:t>
            </w:r>
          </w:p>
        </w:tc>
      </w:tr>
      <w:tr w:rsidR="00B87906" w:rsidRPr="00ED5A42" w:rsidTr="00ED5A4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sz w:val="18"/>
                <w:szCs w:val="18"/>
              </w:rPr>
              <w:t>Etc.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906" w:rsidRPr="00ED5A42" w:rsidTr="00ED5A4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06" w:rsidRPr="00ED5A42" w:rsidRDefault="00B87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18C1" w:rsidRPr="00ED5A42" w:rsidRDefault="004B18C1">
      <w:pPr>
        <w:jc w:val="both"/>
        <w:rPr>
          <w:rFonts w:ascii="Arial" w:hAnsi="Arial" w:cs="Arial"/>
          <w:sz w:val="22"/>
          <w:szCs w:val="22"/>
        </w:rPr>
      </w:pPr>
    </w:p>
    <w:p w:rsidR="00945093" w:rsidRPr="00ED5A42" w:rsidRDefault="00945093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E25692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ED5A42">
        <w:rPr>
          <w:rFonts w:ascii="Arial" w:hAnsi="Arial" w:cs="Arial"/>
          <w:b/>
          <w:bCs/>
          <w:sz w:val="28"/>
          <w:szCs w:val="28"/>
        </w:rPr>
        <w:t>RESULTADOS ESPERADOS</w: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Estimativa do impacto nos grupos-alvo/beneficiários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35" style="position:absolute;left:0;text-align:left;z-index:6" from="1.1pt,6.2pt" to="461.9pt,6.2pt" o:allowincell="f"/>
        </w:pict>
      </w:r>
    </w:p>
    <w:p w:rsidR="0085220D" w:rsidRPr="00ED5A42" w:rsidRDefault="00526015" w:rsidP="0085220D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</w:t>
      </w:r>
      <w:r w:rsidR="00B87906" w:rsidRPr="00ED5A42">
        <w:rPr>
          <w:rFonts w:ascii="Arial" w:hAnsi="Arial" w:cs="Arial"/>
          <w:sz w:val="22"/>
          <w:szCs w:val="22"/>
        </w:rPr>
        <w:t>2 páginas no máximo</w:t>
      </w:r>
      <w:r w:rsidRPr="00ED5A42">
        <w:rPr>
          <w:rFonts w:ascii="Arial" w:hAnsi="Arial" w:cs="Arial"/>
          <w:sz w:val="22"/>
          <w:szCs w:val="22"/>
        </w:rPr>
        <w:t>)</w:t>
      </w:r>
    </w:p>
    <w:p w:rsidR="00526015" w:rsidRPr="00ED5A42" w:rsidRDefault="00526015" w:rsidP="0085220D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 w:rsidP="0085220D">
      <w:pPr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 xml:space="preserve">Descreva de que modo a </w:t>
      </w:r>
      <w:r w:rsidR="00526015" w:rsidRPr="00ED5A42">
        <w:rPr>
          <w:rFonts w:ascii="Arial" w:hAnsi="Arial" w:cs="Arial"/>
          <w:i/>
          <w:sz w:val="22"/>
          <w:szCs w:val="22"/>
        </w:rPr>
        <w:t>atividade</w:t>
      </w:r>
      <w:r w:rsidRPr="00ED5A42">
        <w:rPr>
          <w:rFonts w:ascii="Arial" w:hAnsi="Arial" w:cs="Arial"/>
          <w:i/>
          <w:sz w:val="22"/>
          <w:szCs w:val="22"/>
        </w:rPr>
        <w:t xml:space="preserve"> contribuirá para:</w:t>
      </w:r>
    </w:p>
    <w:p w:rsidR="00B87906" w:rsidRPr="00ED5A42" w:rsidRDefault="00B77FFD">
      <w:pPr>
        <w:numPr>
          <w:ilvl w:val="2"/>
          <w:numId w:val="2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Uma</w:t>
      </w:r>
      <w:r w:rsidR="00B87906" w:rsidRPr="00ED5A42">
        <w:rPr>
          <w:rFonts w:ascii="Arial" w:hAnsi="Arial" w:cs="Arial"/>
          <w:i/>
          <w:sz w:val="22"/>
          <w:szCs w:val="22"/>
        </w:rPr>
        <w:t xml:space="preserve"> melhoria da situação dos grupos-alvo/beneficiários</w:t>
      </w:r>
    </w:p>
    <w:p w:rsidR="00B87906" w:rsidRPr="00ED5A42" w:rsidRDefault="00B77FFD">
      <w:pPr>
        <w:numPr>
          <w:ilvl w:val="2"/>
          <w:numId w:val="2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O</w:t>
      </w:r>
      <w:r w:rsidR="00B87906" w:rsidRPr="00ED5A42">
        <w:rPr>
          <w:rFonts w:ascii="Arial" w:hAnsi="Arial" w:cs="Arial"/>
          <w:i/>
          <w:sz w:val="22"/>
          <w:szCs w:val="22"/>
        </w:rPr>
        <w:t xml:space="preserve"> reforço das capacidades técni</w:t>
      </w:r>
      <w:r w:rsidRPr="00ED5A42">
        <w:rPr>
          <w:rFonts w:ascii="Arial" w:hAnsi="Arial" w:cs="Arial"/>
          <w:i/>
          <w:sz w:val="22"/>
          <w:szCs w:val="22"/>
        </w:rPr>
        <w:t>cas e de gestão dos grupos</w:t>
      </w:r>
      <w:r w:rsidRPr="00ED5A42">
        <w:rPr>
          <w:rFonts w:ascii="Arial" w:hAnsi="Arial" w:cs="Arial"/>
          <w:i/>
          <w:sz w:val="22"/>
          <w:szCs w:val="22"/>
        </w:rPr>
        <w:noBreakHyphen/>
        <w:t>alvo</w: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96AB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Resultados concretos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36" style="position:absolute;left:0;text-align:left;z-index:7" from="1.1pt,7pt" to="461.9pt,7pt" o:allowincell="f"/>
        </w:pict>
      </w:r>
    </w:p>
    <w:p w:rsidR="0085220D" w:rsidRPr="00ED5A42" w:rsidRDefault="00526015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</w:t>
      </w:r>
      <w:r w:rsidR="00B87906" w:rsidRPr="00ED5A42">
        <w:rPr>
          <w:rFonts w:ascii="Arial" w:hAnsi="Arial" w:cs="Arial"/>
          <w:sz w:val="22"/>
          <w:szCs w:val="22"/>
        </w:rPr>
        <w:t>1 página no máximo</w:t>
      </w:r>
      <w:r w:rsidRPr="00ED5A42">
        <w:rPr>
          <w:rFonts w:ascii="Arial" w:hAnsi="Arial" w:cs="Arial"/>
          <w:sz w:val="22"/>
          <w:szCs w:val="22"/>
        </w:rPr>
        <w:t>)</w:t>
      </w:r>
      <w:r w:rsidR="00B87906" w:rsidRPr="00ED5A42">
        <w:rPr>
          <w:rFonts w:ascii="Arial" w:hAnsi="Arial" w:cs="Arial"/>
          <w:sz w:val="22"/>
          <w:szCs w:val="22"/>
        </w:rPr>
        <w:t xml:space="preserve"> </w:t>
      </w:r>
    </w:p>
    <w:p w:rsidR="00526015" w:rsidRPr="00ED5A42" w:rsidRDefault="00526015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365211">
      <w:p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Repita a indicação d</w:t>
      </w:r>
      <w:r w:rsidR="00396AB6" w:rsidRPr="00ED5A42">
        <w:rPr>
          <w:rFonts w:ascii="Arial" w:hAnsi="Arial" w:cs="Arial"/>
          <w:i/>
          <w:sz w:val="22"/>
          <w:szCs w:val="22"/>
        </w:rPr>
        <w:t>os resultados esperados, mas acrescentando informação quanto á sua quantificação</w:t>
      </w:r>
      <w:r w:rsidR="00B87906" w:rsidRPr="00ED5A42">
        <w:rPr>
          <w:rFonts w:ascii="Arial" w:hAnsi="Arial" w:cs="Arial"/>
          <w:i/>
          <w:sz w:val="22"/>
          <w:szCs w:val="22"/>
        </w:rPr>
        <w:t xml:space="preserve">. </w:t>
      </w:r>
    </w:p>
    <w:p w:rsidR="00396AB6" w:rsidRPr="00ED5A42" w:rsidRDefault="00396AB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96AB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96AB6" w:rsidP="00396AB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Sustentabilidade</w:t>
      </w:r>
    </w:p>
    <w:p w:rsidR="00396AB6" w:rsidRPr="00ED5A42" w:rsidRDefault="00B32CE0" w:rsidP="00396AB6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52" style="position:absolute;left:0;text-align:left;z-index:19" from="1.1pt,10pt" to="461.9pt,10pt" o:allowincell="f"/>
        </w:pict>
      </w:r>
    </w:p>
    <w:p w:rsidR="00396AB6" w:rsidRPr="00ED5A42" w:rsidRDefault="00526015" w:rsidP="00396AB6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</w:t>
      </w:r>
      <w:r w:rsidR="00396AB6" w:rsidRPr="00ED5A42">
        <w:rPr>
          <w:rFonts w:ascii="Arial" w:hAnsi="Arial" w:cs="Arial"/>
          <w:sz w:val="22"/>
          <w:szCs w:val="22"/>
        </w:rPr>
        <w:t>3 págin</w:t>
      </w:r>
      <w:r w:rsidRPr="00ED5A42">
        <w:rPr>
          <w:rFonts w:ascii="Arial" w:hAnsi="Arial" w:cs="Arial"/>
          <w:sz w:val="22"/>
          <w:szCs w:val="22"/>
        </w:rPr>
        <w:t>as no máximo)</w:t>
      </w:r>
    </w:p>
    <w:p w:rsidR="00526015" w:rsidRPr="00ED5A42" w:rsidRDefault="00526015" w:rsidP="00396AB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96AB6" w:rsidP="00396AB6">
      <w:pPr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>Estabeleça uma distinção entre as seguintes três dimensões da sustentabilidade (se apropriado):</w:t>
      </w:r>
    </w:p>
    <w:p w:rsidR="00396AB6" w:rsidRPr="00ED5A42" w:rsidRDefault="00396AB6" w:rsidP="00396AB6">
      <w:pPr>
        <w:numPr>
          <w:ilvl w:val="2"/>
          <w:numId w:val="2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 xml:space="preserve">Financeira (Como serão financiadas </w:t>
      </w:r>
      <w:r w:rsidR="00526015" w:rsidRPr="00ED5A42">
        <w:rPr>
          <w:rFonts w:ascii="Arial" w:hAnsi="Arial" w:cs="Arial"/>
          <w:i/>
          <w:sz w:val="22"/>
          <w:szCs w:val="22"/>
        </w:rPr>
        <w:t>a fases subsequentes a</w:t>
      </w:r>
      <w:r w:rsidRPr="00ED5A42">
        <w:rPr>
          <w:rFonts w:ascii="Arial" w:hAnsi="Arial" w:cs="Arial"/>
          <w:i/>
          <w:sz w:val="22"/>
          <w:szCs w:val="22"/>
        </w:rPr>
        <w:t xml:space="preserve">o termo do financiamento </w:t>
      </w:r>
      <w:r w:rsidR="00526015" w:rsidRPr="00ED5A42">
        <w:rPr>
          <w:rFonts w:ascii="Arial" w:hAnsi="Arial" w:cs="Arial"/>
          <w:i/>
          <w:sz w:val="22"/>
          <w:szCs w:val="22"/>
        </w:rPr>
        <w:t xml:space="preserve">pelo Fundo Especial da </w:t>
      </w:r>
      <w:r w:rsidRPr="00ED5A42">
        <w:rPr>
          <w:rFonts w:ascii="Arial" w:hAnsi="Arial" w:cs="Arial"/>
          <w:i/>
          <w:sz w:val="22"/>
          <w:szCs w:val="22"/>
        </w:rPr>
        <w:t>CPLP)</w:t>
      </w:r>
    </w:p>
    <w:p w:rsidR="00396AB6" w:rsidRPr="00ED5A42" w:rsidRDefault="00396AB6" w:rsidP="00396AB6">
      <w:pPr>
        <w:numPr>
          <w:ilvl w:val="2"/>
          <w:numId w:val="2"/>
        </w:numPr>
        <w:spacing w:before="120"/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 xml:space="preserve">Institucional (As estruturas que permitem a execução continuarão a existir uma vez concluída a </w:t>
      </w:r>
      <w:r w:rsidR="00526015" w:rsidRPr="00ED5A42">
        <w:rPr>
          <w:rFonts w:ascii="Arial" w:hAnsi="Arial" w:cs="Arial"/>
          <w:i/>
          <w:sz w:val="22"/>
          <w:szCs w:val="22"/>
        </w:rPr>
        <w:t>Atividade</w:t>
      </w:r>
      <w:r w:rsidRPr="00ED5A42">
        <w:rPr>
          <w:rFonts w:ascii="Arial" w:hAnsi="Arial" w:cs="Arial"/>
          <w:i/>
          <w:sz w:val="22"/>
          <w:szCs w:val="22"/>
        </w:rPr>
        <w:t>? Haverá uma “apropriação” local dos resultados d</w:t>
      </w:r>
      <w:r w:rsidR="00575393" w:rsidRPr="00ED5A42">
        <w:rPr>
          <w:rFonts w:ascii="Arial" w:hAnsi="Arial" w:cs="Arial"/>
          <w:i/>
          <w:sz w:val="22"/>
          <w:szCs w:val="22"/>
        </w:rPr>
        <w:t>a</w:t>
      </w:r>
      <w:r w:rsidR="00526015" w:rsidRPr="00ED5A42">
        <w:rPr>
          <w:rFonts w:ascii="Arial" w:hAnsi="Arial" w:cs="Arial"/>
          <w:i/>
          <w:sz w:val="22"/>
          <w:szCs w:val="22"/>
        </w:rPr>
        <w:t xml:space="preserve"> Atividade</w:t>
      </w:r>
      <w:r w:rsidRPr="00ED5A42">
        <w:rPr>
          <w:rFonts w:ascii="Arial" w:hAnsi="Arial" w:cs="Arial"/>
          <w:i/>
          <w:sz w:val="22"/>
          <w:szCs w:val="22"/>
        </w:rPr>
        <w:t>?)</w:t>
      </w:r>
    </w:p>
    <w:p w:rsidR="00396AB6" w:rsidRPr="00ED5A42" w:rsidRDefault="00396AB6" w:rsidP="00396AB6">
      <w:pPr>
        <w:numPr>
          <w:ilvl w:val="2"/>
          <w:numId w:val="2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 xml:space="preserve">Política (Qual será o impacto estrutural </w:t>
      </w:r>
      <w:r w:rsidR="00365211" w:rsidRPr="00ED5A42">
        <w:rPr>
          <w:rFonts w:ascii="Arial" w:hAnsi="Arial" w:cs="Arial"/>
          <w:i/>
          <w:sz w:val="22"/>
          <w:szCs w:val="22"/>
        </w:rPr>
        <w:t>da Atividade (</w:t>
      </w:r>
      <w:r w:rsidRPr="00ED5A42">
        <w:rPr>
          <w:rFonts w:ascii="Arial" w:hAnsi="Arial" w:cs="Arial"/>
          <w:i/>
          <w:sz w:val="22"/>
          <w:szCs w:val="22"/>
        </w:rPr>
        <w:t>ex</w:t>
      </w:r>
      <w:r w:rsidR="00365211" w:rsidRPr="00ED5A42">
        <w:rPr>
          <w:rFonts w:ascii="Arial" w:hAnsi="Arial" w:cs="Arial"/>
          <w:i/>
          <w:sz w:val="22"/>
          <w:szCs w:val="22"/>
        </w:rPr>
        <w:t>.:</w:t>
      </w:r>
      <w:r w:rsidRPr="00ED5A42">
        <w:rPr>
          <w:rFonts w:ascii="Arial" w:hAnsi="Arial" w:cs="Arial"/>
          <w:i/>
          <w:sz w:val="22"/>
          <w:szCs w:val="22"/>
        </w:rPr>
        <w:t xml:space="preserve"> conduzirá a uma melhoria da legislação, dos códigos de conduta, dos métodos, etc.?)</w:t>
      </w:r>
    </w:p>
    <w:p w:rsidR="00396AB6" w:rsidRPr="00ED5A42" w:rsidRDefault="00396AB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96AB6">
      <w:pPr>
        <w:jc w:val="both"/>
        <w:rPr>
          <w:rFonts w:ascii="Arial" w:hAnsi="Arial" w:cs="Arial"/>
          <w:sz w:val="22"/>
          <w:szCs w:val="22"/>
        </w:rPr>
      </w:pPr>
    </w:p>
    <w:p w:rsidR="00396AB6" w:rsidRPr="00ED5A42" w:rsidRDefault="00396AB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Efeitos multiplicadores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37" style="position:absolute;left:0;text-align:left;z-index:8" from="1.1pt,9.45pt" to="461.9pt,9.45pt" o:allowincell="f"/>
        </w:pict>
      </w:r>
    </w:p>
    <w:p w:rsidR="0085220D" w:rsidRPr="00ED5A42" w:rsidRDefault="00365211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(1 página no máximo)</w:t>
      </w:r>
    </w:p>
    <w:p w:rsidR="00365211" w:rsidRPr="00ED5A42" w:rsidRDefault="00365211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365211">
      <w:pPr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>Descreva</w:t>
      </w:r>
      <w:r w:rsidR="00B87906" w:rsidRPr="00ED5A42">
        <w:rPr>
          <w:rFonts w:ascii="Arial" w:hAnsi="Arial" w:cs="Arial"/>
          <w:i/>
          <w:sz w:val="22"/>
          <w:szCs w:val="22"/>
        </w:rPr>
        <w:t xml:space="preserve"> as possibilidades de reprodução e de difusão dos resultados</w:t>
      </w:r>
      <w:r w:rsidRPr="00ED5A42">
        <w:rPr>
          <w:rFonts w:ascii="Arial" w:hAnsi="Arial" w:cs="Arial"/>
          <w:i/>
          <w:sz w:val="22"/>
          <w:szCs w:val="22"/>
        </w:rPr>
        <w:t xml:space="preserve"> da Atividade</w:t>
      </w:r>
      <w:r w:rsidR="00B87906" w:rsidRPr="00ED5A42">
        <w:rPr>
          <w:rFonts w:ascii="Arial" w:hAnsi="Arial" w:cs="Arial"/>
          <w:i/>
          <w:sz w:val="22"/>
          <w:szCs w:val="22"/>
        </w:rPr>
        <w:t>.</w:t>
      </w: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F52FF9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br w:type="page"/>
      </w:r>
    </w:p>
    <w:p w:rsidR="00B87906" w:rsidRPr="00ED5A42" w:rsidRDefault="00B87906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Quadro lógico</w:t>
      </w:r>
    </w:p>
    <w:p w:rsidR="00B87906" w:rsidRPr="00ED5A42" w:rsidRDefault="00B32CE0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39" style="position:absolute;left:0;text-align:left;z-index:9" from="1.1pt,10pt" to="461.9pt,10pt" o:allowincell="f"/>
        </w:pict>
      </w:r>
    </w:p>
    <w:p w:rsidR="001167AD" w:rsidRPr="00ED5A42" w:rsidRDefault="001167AD">
      <w:pPr>
        <w:jc w:val="both"/>
        <w:rPr>
          <w:rFonts w:ascii="Arial" w:hAnsi="Arial" w:cs="Arial"/>
          <w:sz w:val="22"/>
          <w:szCs w:val="22"/>
        </w:rPr>
        <w:sectPr w:rsidR="001167AD" w:rsidRPr="00ED5A42" w:rsidSect="00C839D8">
          <w:type w:val="oddPage"/>
          <w:pgSz w:w="11907" w:h="16840" w:code="9"/>
          <w:pgMar w:top="1134" w:right="1418" w:bottom="1134" w:left="1418" w:header="720" w:footer="720" w:gutter="0"/>
          <w:pgNumType w:start="0"/>
          <w:cols w:space="720"/>
          <w:titlePg/>
          <w:rtlGutter/>
        </w:sectPr>
      </w:pPr>
    </w:p>
    <w:tbl>
      <w:tblPr>
        <w:tblW w:w="1525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5"/>
        <w:gridCol w:w="4020"/>
        <w:gridCol w:w="2966"/>
        <w:gridCol w:w="3178"/>
        <w:gridCol w:w="3640"/>
      </w:tblGrid>
      <w:tr w:rsidR="001167AD" w:rsidRPr="00ED5A42" w:rsidTr="00702352">
        <w:trPr>
          <w:trHeight w:val="255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4" w:type="dxa"/>
            <w:gridSpan w:val="2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QUADRO LÓGICO </w:t>
            </w:r>
            <w:r w:rsidR="00365211" w:rsidRPr="00ED5A42">
              <w:rPr>
                <w:rFonts w:ascii="Arial" w:hAnsi="Arial" w:cs="Arial"/>
                <w:b/>
                <w:bCs/>
                <w:sz w:val="20"/>
                <w:szCs w:val="20"/>
              </w:rPr>
              <w:t>DA ATIVIDADE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7AD" w:rsidRPr="00ED5A42" w:rsidTr="00702352">
        <w:trPr>
          <w:trHeight w:val="518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67AD" w:rsidRPr="00ED5A42" w:rsidRDefault="001167AD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Lógica </w:t>
            </w:r>
            <w:proofErr w:type="gramStart"/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proofErr w:type="gramEnd"/>
          </w:p>
          <w:p w:rsidR="001167AD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1167AD"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ntervenção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Indicadores objectivamente</w:t>
            </w:r>
          </w:p>
          <w:p w:rsidR="001167AD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1167AD"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erificáveis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Fontes e meios </w:t>
            </w:r>
            <w:proofErr w:type="gramStart"/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proofErr w:type="gramEnd"/>
          </w:p>
          <w:p w:rsidR="001167AD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1167AD"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erificação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Hipóteses</w:t>
            </w:r>
          </w:p>
          <w:p w:rsidR="001167AD" w:rsidRPr="00ED5A42" w:rsidRDefault="001167AD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67AD" w:rsidRPr="00ED5A42" w:rsidTr="00702352">
        <w:trPr>
          <w:trHeight w:val="1139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1167AD" w:rsidRPr="00ED5A42" w:rsidRDefault="00365211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Objetivos </w:t>
            </w:r>
            <w:r w:rsidR="001167AD"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gerais</w:t>
            </w:r>
          </w:p>
          <w:p w:rsidR="001167AD" w:rsidRPr="00ED5A42" w:rsidRDefault="001167AD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67AD" w:rsidRPr="00ED5A42" w:rsidRDefault="001167AD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Quais são os 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objetivos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gerais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contemplados?</w:t>
            </w:r>
          </w:p>
          <w:p w:rsidR="001167AD" w:rsidRPr="00ED5A42" w:rsidRDefault="001167AD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167AD" w:rsidRPr="00ED5A42" w:rsidRDefault="001167AD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Quais são os indicadores-chave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associados a esses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objetivos gerais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:rsidR="001167AD" w:rsidRPr="00ED5A42" w:rsidRDefault="001167AD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Quais são as fontes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de informação referentes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a esses indicadores?</w:t>
            </w:r>
          </w:p>
          <w:p w:rsidR="001167AD" w:rsidRPr="00ED5A42" w:rsidRDefault="001167AD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1167AD" w:rsidRPr="00ED5A42" w:rsidRDefault="001167AD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167AD" w:rsidRPr="00ED5A42" w:rsidRDefault="001167AD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167AD" w:rsidRPr="00ED5A42" w:rsidRDefault="001167AD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167AD" w:rsidRPr="00ED5A42" w:rsidRDefault="001167AD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52FF9" w:rsidRPr="00ED5A42" w:rsidTr="00702352">
        <w:trPr>
          <w:trHeight w:val="1525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F52FF9" w:rsidRPr="00ED5A42" w:rsidRDefault="00365211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Objetivo </w:t>
            </w:r>
            <w:r w:rsidR="00F52FF9"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específico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Que 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objetivo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específico deve ser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definido para que a 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Atividade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prevista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contribua para os objectivos globais?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</w:tcPr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Que indicadores demonstram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claramente que o 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objetivo da Atividade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foi concretizado?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365211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Quais as fontes de informação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existentes e 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suscetíveis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ser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compiladas?</w:t>
            </w:r>
          </w:p>
          <w:p w:rsidR="00702352" w:rsidRPr="00ED5A42" w:rsidRDefault="00702352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Que métodos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permitirão obter</w:t>
            </w:r>
            <w:r w:rsidR="00365211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essas informações?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Que factores e condições, excluindo a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responsabilidade do beneficiário </w:t>
            </w:r>
            <w:proofErr w:type="gramStart"/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da</w:t>
            </w:r>
            <w:proofErr w:type="gramEnd"/>
          </w:p>
          <w:p w:rsidR="00F52FF9" w:rsidRPr="00ED5A42" w:rsidRDefault="00702352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Atividade</w:t>
            </w:r>
            <w:proofErr w:type="gramStart"/>
            <w:r w:rsidR="00F52FF9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proofErr w:type="gramEnd"/>
            <w:r w:rsidR="00F52FF9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serão necessários para atingir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52FF9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este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objetivo</w:t>
            </w:r>
            <w:r w:rsidR="00F52FF9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(condições externas)?</w:t>
            </w:r>
          </w:p>
          <w:p w:rsidR="00702352" w:rsidRPr="00ED5A42" w:rsidRDefault="00702352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Quais são os riscos a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considerar?</w:t>
            </w:r>
          </w:p>
        </w:tc>
      </w:tr>
      <w:tr w:rsidR="00F52FF9" w:rsidRPr="00ED5A42" w:rsidTr="00702352">
        <w:trPr>
          <w:trHeight w:val="1535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Resultados</w:t>
            </w:r>
            <w:r w:rsidR="00365211"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esperados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02352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Os resultados consistem nas realizações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que permitem a consecução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 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objetivo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específico.</w:t>
            </w:r>
          </w:p>
          <w:p w:rsidR="00702352" w:rsidRPr="00ED5A42" w:rsidRDefault="00702352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Quais são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os resultados esperados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? (Enumere)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</w:tcPr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Que indicadores permitem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verificar ou determinar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 a 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Atividade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atingiu os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resultados esperados?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Quais são as fontes de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informação referentes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a esses indicadores?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702352" w:rsidRPr="00ED5A42" w:rsidRDefault="00702352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Que condições externas devem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existir para realizar os 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objetivos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esperados no tempo previsto?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52FF9" w:rsidRPr="00ED5A42" w:rsidTr="00702352">
        <w:trPr>
          <w:trHeight w:val="2033"/>
          <w:jc w:val="center"/>
        </w:trPr>
        <w:tc>
          <w:tcPr>
            <w:tcW w:w="1455" w:type="dxa"/>
            <w:shd w:val="clear" w:color="auto" w:fill="auto"/>
            <w:noWrap/>
            <w:vAlign w:val="center"/>
          </w:tcPr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365211"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ções </w:t>
            </w: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a desenvolver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Quais são as 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ações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principais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a desenvolver, por que ordem,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para produzir os resultados esperados?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(Ordenar as actividades por resultados)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</w:tcPr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Meios: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Que meios são necessários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para executar as 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açõe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? (ex.: pessoal,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material,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formação, estudos,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fornecimentos, instalações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operacionais, etc.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Quais são as fontes de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informação sobre a execução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a Atividade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:rsidR="00702352" w:rsidRPr="00ED5A42" w:rsidRDefault="00702352" w:rsidP="007023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Custos</w:t>
            </w:r>
          </w:p>
          <w:p w:rsidR="00F52FF9" w:rsidRPr="00ED5A42" w:rsidRDefault="00702352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Quais são os custos da Atividade</w:t>
            </w:r>
            <w:r w:rsidR="00F52FF9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De que natureza? (pormenores no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orçamento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anexo)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Q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uais as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condições prévias 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ao início da Atividade?</w:t>
            </w:r>
          </w:p>
          <w:p w:rsidR="00702352" w:rsidRPr="00ED5A42" w:rsidRDefault="00702352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Que condições não 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diretamente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dependentes do beneficiário devem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existir para a execução das</w:t>
            </w:r>
            <w:r w:rsidR="00702352" w:rsidRPr="00ED5A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ações </w:t>
            </w: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previstas?</w:t>
            </w: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2FF9" w:rsidRPr="00ED5A42" w:rsidRDefault="00F52FF9" w:rsidP="007023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52FF9" w:rsidRPr="00ED5A42" w:rsidRDefault="00F52FF9">
      <w:pPr>
        <w:jc w:val="both"/>
        <w:rPr>
          <w:rFonts w:ascii="Arial" w:hAnsi="Arial" w:cs="Arial"/>
          <w:sz w:val="22"/>
          <w:szCs w:val="22"/>
        </w:rPr>
      </w:pPr>
    </w:p>
    <w:p w:rsidR="00F52FF9" w:rsidRPr="00ED5A42" w:rsidRDefault="00F52FF9">
      <w:pPr>
        <w:jc w:val="both"/>
        <w:rPr>
          <w:rFonts w:ascii="Arial" w:hAnsi="Arial" w:cs="Arial"/>
          <w:sz w:val="22"/>
          <w:szCs w:val="22"/>
        </w:rPr>
      </w:pPr>
    </w:p>
    <w:p w:rsidR="001167AD" w:rsidRPr="00ED5A42" w:rsidRDefault="001167AD">
      <w:pPr>
        <w:jc w:val="both"/>
        <w:rPr>
          <w:rFonts w:ascii="Arial" w:hAnsi="Arial" w:cs="Arial"/>
          <w:sz w:val="22"/>
          <w:szCs w:val="22"/>
        </w:rPr>
        <w:sectPr w:rsidR="001167AD" w:rsidRPr="00ED5A42" w:rsidSect="001167AD">
          <w:pgSz w:w="16840" w:h="11907" w:orient="landscape" w:code="9"/>
          <w:pgMar w:top="1418" w:right="1134" w:bottom="1418" w:left="1134" w:header="720" w:footer="720" w:gutter="0"/>
          <w:pgNumType w:start="0"/>
          <w:cols w:space="720"/>
          <w:titlePg/>
        </w:sectPr>
      </w:pPr>
    </w:p>
    <w:p w:rsidR="00B87906" w:rsidRPr="00ED5A42" w:rsidRDefault="00B87906">
      <w:pPr>
        <w:jc w:val="both"/>
        <w:rPr>
          <w:rFonts w:ascii="Arial" w:hAnsi="Arial" w:cs="Arial"/>
          <w:sz w:val="22"/>
          <w:szCs w:val="22"/>
        </w:rPr>
      </w:pPr>
    </w:p>
    <w:p w:rsidR="00C53650" w:rsidRPr="00ED5A42" w:rsidRDefault="00C53650">
      <w:pPr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 xml:space="preserve">Orçamento </w:t>
      </w:r>
      <w:r w:rsidR="00097EFD" w:rsidRPr="00ED5A42">
        <w:rPr>
          <w:rFonts w:ascii="Arial" w:hAnsi="Arial" w:cs="Arial"/>
          <w:b/>
          <w:bCs/>
          <w:sz w:val="22"/>
          <w:szCs w:val="22"/>
        </w:rPr>
        <w:t xml:space="preserve">da Atividade </w:t>
      </w:r>
    </w:p>
    <w:p w:rsidR="00F52FF9" w:rsidRPr="00ED5A42" w:rsidRDefault="00B32CE0" w:rsidP="00F52FF9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54" style="position:absolute;left:0;text-align:left;z-index:21" from="1.1pt,10pt" to="461.9pt,10pt" o:allowincell="f"/>
        </w:pict>
      </w:r>
    </w:p>
    <w:p w:rsidR="00F52FF9" w:rsidRPr="00ED5A42" w:rsidRDefault="00F52FF9">
      <w:pPr>
        <w:jc w:val="both"/>
        <w:rPr>
          <w:rFonts w:ascii="Arial" w:hAnsi="Arial" w:cs="Arial"/>
          <w:sz w:val="22"/>
          <w:szCs w:val="22"/>
        </w:rPr>
        <w:sectPr w:rsidR="00F52FF9" w:rsidRPr="00ED5A42" w:rsidSect="001167AD">
          <w:pgSz w:w="11907" w:h="16840" w:code="9"/>
          <w:pgMar w:top="1134" w:right="1418" w:bottom="1134" w:left="1418" w:header="720" w:footer="720" w:gutter="0"/>
          <w:pgNumType w:start="0"/>
          <w:cols w:space="720"/>
          <w:titlePg/>
          <w:rtlGutter/>
        </w:sectPr>
      </w:pPr>
    </w:p>
    <w:tbl>
      <w:tblPr>
        <w:tblW w:w="14702" w:type="dxa"/>
        <w:jc w:val="center"/>
        <w:tblInd w:w="10" w:type="dxa"/>
        <w:tblCellMar>
          <w:left w:w="70" w:type="dxa"/>
          <w:right w:w="70" w:type="dxa"/>
        </w:tblCellMar>
        <w:tblLook w:val="0000"/>
      </w:tblPr>
      <w:tblGrid>
        <w:gridCol w:w="871"/>
        <w:gridCol w:w="878"/>
        <w:gridCol w:w="1673"/>
        <w:gridCol w:w="1055"/>
        <w:gridCol w:w="1018"/>
        <w:gridCol w:w="1258"/>
        <w:gridCol w:w="1255"/>
        <w:gridCol w:w="1245"/>
        <w:gridCol w:w="30"/>
        <w:gridCol w:w="1134"/>
        <w:gridCol w:w="1018"/>
        <w:gridCol w:w="993"/>
        <w:gridCol w:w="1141"/>
        <w:gridCol w:w="1133"/>
      </w:tblGrid>
      <w:tr w:rsidR="006A5DF4" w:rsidRPr="00ED5A42" w:rsidTr="004D2991">
        <w:trPr>
          <w:trHeight w:val="390"/>
          <w:jc w:val="center"/>
        </w:trPr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DF4" w:rsidRPr="00ED5A42" w:rsidRDefault="006A5DF4" w:rsidP="00097EFD">
            <w:pPr>
              <w:rPr>
                <w:rFonts w:ascii="Arial" w:hAnsi="Arial" w:cs="Arial"/>
                <w:b/>
                <w:bCs/>
              </w:rPr>
            </w:pPr>
            <w:bookmarkStart w:id="0" w:name="RANGE!A1:I66"/>
            <w:r w:rsidRPr="00ED5A42">
              <w:rPr>
                <w:rFonts w:ascii="Arial" w:hAnsi="Arial" w:cs="Arial"/>
                <w:b/>
                <w:bCs/>
              </w:rPr>
              <w:lastRenderedPageBreak/>
              <w:t xml:space="preserve">Orçamento da Atividade </w:t>
            </w:r>
          </w:p>
          <w:p w:rsidR="006A5DF4" w:rsidRPr="00ED5A42" w:rsidRDefault="006A5DF4" w:rsidP="00097EFD">
            <w:pPr>
              <w:rPr>
                <w:rFonts w:ascii="Arial" w:hAnsi="Arial" w:cs="Arial"/>
                <w:b/>
                <w:bCs/>
              </w:rPr>
            </w:pPr>
            <w:r w:rsidRPr="00ED5A42">
              <w:rPr>
                <w:rFonts w:ascii="Arial" w:hAnsi="Arial" w:cs="Arial"/>
                <w:b/>
                <w:bCs/>
              </w:rPr>
              <w:t>(Montante Solicitado ao Fundo Especial)</w:t>
            </w:r>
            <w:r w:rsidR="00425802" w:rsidRPr="00ED5A42">
              <w:rPr>
                <w:rFonts w:ascii="Arial" w:hAnsi="Arial" w:cs="Arial"/>
                <w:b/>
                <w:bCs/>
              </w:rPr>
              <w:t xml:space="preserve"> </w:t>
            </w:r>
            <w:r w:rsidRPr="00ED5A42">
              <w:rPr>
                <w:rFonts w:ascii="Arial" w:hAnsi="Arial" w:cs="Arial"/>
                <w:b/>
                <w:bCs/>
                <w:vertAlign w:val="superscript"/>
              </w:rPr>
              <w:t>1</w:t>
            </w:r>
            <w:bookmarkEnd w:id="0"/>
          </w:p>
        </w:tc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A42">
              <w:rPr>
                <w:rFonts w:ascii="Arial" w:hAnsi="Arial" w:cs="Arial"/>
                <w:b/>
                <w:bCs/>
                <w:sz w:val="20"/>
                <w:szCs w:val="20"/>
              </w:rPr>
              <w:t>Todos os anos</w:t>
            </w: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A42">
              <w:rPr>
                <w:rFonts w:ascii="Arial" w:hAnsi="Arial" w:cs="Arial"/>
                <w:b/>
                <w:bCs/>
                <w:sz w:val="20"/>
                <w:szCs w:val="20"/>
              </w:rPr>
              <w:t>Ano 1</w:t>
            </w:r>
            <w:r w:rsidRPr="00ED5A4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6A5DF4" w:rsidRPr="00ED5A42" w:rsidTr="000079C1">
        <w:trPr>
          <w:trHeight w:val="255"/>
          <w:jc w:val="center"/>
        </w:trPr>
        <w:tc>
          <w:tcPr>
            <w:tcW w:w="3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Despesas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N.º </w:t>
            </w:r>
            <w:proofErr w:type="gramStart"/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proofErr w:type="gramEnd"/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40FC9" w:rsidRDefault="006A5DF4" w:rsidP="00561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Custo unitário </w:t>
            </w:r>
          </w:p>
          <w:p w:rsidR="006A5DF4" w:rsidRPr="00ED5A42" w:rsidRDefault="006A5DF4" w:rsidP="00561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(em EUR)</w:t>
            </w:r>
          </w:p>
          <w:p w:rsidR="006A5DF4" w:rsidRPr="00ED5A42" w:rsidRDefault="006A5DF4" w:rsidP="00561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5DF4" w:rsidRPr="00ED5A42" w:rsidRDefault="006A5DF4" w:rsidP="00561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CPLP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40FC9" w:rsidRDefault="006A5DF4" w:rsidP="00561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Custo unitário </w:t>
            </w:r>
          </w:p>
          <w:p w:rsidR="006A5DF4" w:rsidRPr="00ED5A42" w:rsidRDefault="006A5DF4" w:rsidP="00561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(em EUR)</w:t>
            </w:r>
          </w:p>
          <w:p w:rsidR="006A5DF4" w:rsidRPr="00ED5A42" w:rsidRDefault="006A5DF4" w:rsidP="00561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5DF4" w:rsidRPr="00ED5A42" w:rsidRDefault="006A5DF4" w:rsidP="00561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Cofinancia.</w:t>
            </w:r>
          </w:p>
          <w:p w:rsidR="006A5DF4" w:rsidRPr="00ED5A42" w:rsidRDefault="006A5DF4" w:rsidP="00561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Proponente</w:t>
            </w:r>
          </w:p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Custos Total (em </w:t>
            </w:r>
            <w:proofErr w:type="gramStart"/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EUR)</w:t>
            </w:r>
            <w:r w:rsidRPr="00ED5A4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# </w:t>
            </w:r>
            <w:proofErr w:type="gramStart"/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proofErr w:type="gramEnd"/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A5DF4" w:rsidRPr="00ED5A42" w:rsidRDefault="006A5DF4" w:rsidP="00D968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Custo unitário (em EUR)</w:t>
            </w:r>
          </w:p>
          <w:p w:rsidR="006A5DF4" w:rsidRPr="00ED5A42" w:rsidRDefault="006A5DF4" w:rsidP="00D968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5DF4" w:rsidRPr="00ED5A42" w:rsidRDefault="006A5DF4" w:rsidP="00D968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CPLP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5DF4" w:rsidRPr="00ED5A42" w:rsidRDefault="006A5DF4" w:rsidP="00D968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Custo unitário (em EUR)</w:t>
            </w:r>
          </w:p>
          <w:p w:rsidR="006A5DF4" w:rsidRPr="00ED5A42" w:rsidRDefault="006A5DF4" w:rsidP="00D968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5DF4" w:rsidRPr="00ED5A42" w:rsidRDefault="006A5DF4" w:rsidP="00D968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Cofinancia.</w:t>
            </w:r>
          </w:p>
          <w:p w:rsidR="006A5DF4" w:rsidRPr="00ED5A42" w:rsidRDefault="006A5DF4" w:rsidP="00D968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Proponente</w:t>
            </w:r>
          </w:p>
          <w:p w:rsidR="006A5DF4" w:rsidRPr="00ED5A42" w:rsidRDefault="006A5DF4" w:rsidP="00D968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Custos (em EUR)</w:t>
            </w:r>
          </w:p>
        </w:tc>
      </w:tr>
      <w:tr w:rsidR="006A5DF4" w:rsidRPr="00ED5A42" w:rsidTr="000079C1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A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A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A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D5A42">
              <w:rPr>
                <w:rFonts w:ascii="Arial" w:hAnsi="Arial" w:cs="Arial"/>
                <w:b/>
                <w:bCs/>
                <w:sz w:val="20"/>
                <w:szCs w:val="20"/>
              </w:rPr>
              <w:t>unidades</w:t>
            </w:r>
            <w:proofErr w:type="gramEnd"/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A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D5A42">
              <w:rPr>
                <w:rFonts w:ascii="Arial" w:hAnsi="Arial" w:cs="Arial"/>
                <w:b/>
                <w:bCs/>
                <w:sz w:val="20"/>
                <w:szCs w:val="20"/>
              </w:rPr>
              <w:t>unidades</w:t>
            </w:r>
            <w:proofErr w:type="gramEnd"/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1. Recursos Humanos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8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 xml:space="preserve">1.1 Salários (montantes brutos, pessoal </w:t>
            </w:r>
            <w:proofErr w:type="gramStart"/>
            <w:r w:rsidRPr="00ED5A42">
              <w:rPr>
                <w:rFonts w:ascii="Arial" w:hAnsi="Arial" w:cs="Arial"/>
                <w:sz w:val="18"/>
                <w:szCs w:val="18"/>
              </w:rPr>
              <w:t>local)</w:t>
            </w:r>
            <w:r w:rsidRPr="00ED5A4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 xml:space="preserve">   1.1.1 Pessoal técnico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 xml:space="preserve">   1.1.2 Pessoal administrativo e de apoio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510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1.2 Salários (montantes brutos, pessoal expatriado/internacional)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8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1.3 Ajudas de custo para deslocações em serviço/viagens</w:t>
            </w:r>
            <w:r w:rsidRPr="00ED5A4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 xml:space="preserve">   1.3.1 Ao estrangeiro (pessoal afecto à acção)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dia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dia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 xml:space="preserve">   1.3.2 Locais (pessoal afecto à acção)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dia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dia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 xml:space="preserve">   1.3.3 Participantes em seminários/conferências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dia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dia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Subtotal Recursos Humanos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8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2. Viagens</w:t>
            </w:r>
            <w:r w:rsidRPr="00ED5A4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2.1 Viagens internacionais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voo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voo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 xml:space="preserve">2.2 Transporte local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Subtotal Viagens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8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3. Equipamentos e fornecimentos</w:t>
            </w:r>
            <w:r w:rsidRPr="00ED5A4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3.1 Compra ou aluguer de veículos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veículo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veículo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3.2 Mobiliário, equipamentos informáticos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510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lastRenderedPageBreak/>
              <w:t>3.3 Peças sobresselentes/material para máquinas, ferramentas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 xml:space="preserve">3.4 Outros (especificar)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Subtotal Equipamentos e fornecimentos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4. Escritório local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 xml:space="preserve">4.1 Custos </w:t>
            </w:r>
            <w:proofErr w:type="gramStart"/>
            <w:r w:rsidRPr="00ED5A42">
              <w:rPr>
                <w:rFonts w:ascii="Arial" w:hAnsi="Arial" w:cs="Arial"/>
                <w:sz w:val="18"/>
                <w:szCs w:val="18"/>
              </w:rPr>
              <w:t>do(s</w:t>
            </w:r>
            <w:proofErr w:type="gramEnd"/>
            <w:r w:rsidRPr="00ED5A42">
              <w:rPr>
                <w:rFonts w:ascii="Arial" w:hAnsi="Arial" w:cs="Arial"/>
                <w:sz w:val="18"/>
                <w:szCs w:val="18"/>
              </w:rPr>
              <w:t>) veículo(s)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4.2 Arrendamento de escritórios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 xml:space="preserve">4.3 </w:t>
            </w:r>
            <w:r w:rsidRPr="00040FC9">
              <w:rPr>
                <w:rFonts w:ascii="Arial" w:hAnsi="Arial" w:cs="Arial"/>
                <w:sz w:val="18"/>
                <w:szCs w:val="18"/>
              </w:rPr>
              <w:t>Consumíveis e material</w:t>
            </w:r>
            <w:r w:rsidRPr="00ED5A42">
              <w:rPr>
                <w:rFonts w:ascii="Arial" w:hAnsi="Arial" w:cs="Arial"/>
                <w:sz w:val="18"/>
                <w:szCs w:val="18"/>
              </w:rPr>
              <w:t xml:space="preserve"> de escritório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510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4.4 Outros serviços (tel./fax, electricidade/aquecimento, manutenção)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Por mês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Subtotal escritório local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8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5. Outros custos, serviços</w:t>
            </w:r>
            <w:r w:rsidRPr="00ED5A4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5.1 Publicações9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8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5.2 Estudos, investigação</w:t>
            </w:r>
            <w:r w:rsidRPr="00ED5A42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5.3 Custos de auditoria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5.4 Custos de avaliação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5.5 Tradução, interpretação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5.6 Serviços financeiros (custos de garantia bancária, etc.)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8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5.7 Custos de conferências/seminários</w:t>
            </w:r>
            <w:r w:rsidRPr="00ED5A42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 xml:space="preserve">5.8 </w:t>
            </w:r>
            <w:r w:rsidR="00040FC9" w:rsidRPr="00ED5A42">
              <w:rPr>
                <w:rFonts w:ascii="Arial" w:hAnsi="Arial" w:cs="Arial"/>
                <w:sz w:val="18"/>
                <w:szCs w:val="18"/>
              </w:rPr>
              <w:t>Ações</w:t>
            </w:r>
            <w:r w:rsidRPr="00ED5A42">
              <w:rPr>
                <w:rFonts w:ascii="Arial" w:hAnsi="Arial" w:cs="Arial"/>
                <w:sz w:val="18"/>
                <w:szCs w:val="18"/>
              </w:rPr>
              <w:t xml:space="preserve"> de visibilidade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Subtotal Outros Custos/Serviços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6. Outros</w:t>
            </w:r>
            <w:r w:rsidR="00040F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custos do proponente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Subtotal outros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70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70"/>
          <w:jc w:val="center"/>
        </w:trPr>
        <w:tc>
          <w:tcPr>
            <w:tcW w:w="3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7.  Subtotal</w:t>
            </w:r>
            <w:proofErr w:type="gramEnd"/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custos directos da acção (1.-6.)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52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 w:rsidP="00097EFD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8. Custos administrativos</w:t>
            </w:r>
            <w:r w:rsidR="00040FC9">
              <w:rPr>
                <w:rFonts w:ascii="Arial" w:hAnsi="Arial" w:cs="Arial"/>
                <w:sz w:val="18"/>
                <w:szCs w:val="18"/>
              </w:rPr>
              <w:t xml:space="preserve"> da CPLP</w:t>
            </w:r>
            <w:r w:rsidRPr="00ED5A42">
              <w:rPr>
                <w:rFonts w:ascii="Arial" w:hAnsi="Arial" w:cs="Arial"/>
                <w:sz w:val="18"/>
                <w:szCs w:val="18"/>
              </w:rPr>
              <w:t xml:space="preserve"> (máximo 6% do ponto 7, total dos custos elegíveis diretos da atividade)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70"/>
          <w:jc w:val="center"/>
        </w:trPr>
        <w:tc>
          <w:tcPr>
            <w:tcW w:w="36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9. Total de custos elegíveis da acção (7.+ 8.)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525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4" w:rsidRPr="00ED5A42" w:rsidRDefault="006A5DF4" w:rsidP="00097EFD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lastRenderedPageBreak/>
              <w:t xml:space="preserve">10. Provisão para </w:t>
            </w:r>
            <w:proofErr w:type="gramStart"/>
            <w:r w:rsidRPr="00ED5A42">
              <w:rPr>
                <w:rFonts w:ascii="Arial" w:hAnsi="Arial" w:cs="Arial"/>
                <w:sz w:val="18"/>
                <w:szCs w:val="18"/>
              </w:rPr>
              <w:t xml:space="preserve">imprevistos </w:t>
            </w:r>
            <w:r w:rsidR="00040FC9">
              <w:rPr>
                <w:rFonts w:ascii="Arial" w:hAnsi="Arial" w:cs="Arial"/>
                <w:sz w:val="18"/>
                <w:szCs w:val="18"/>
              </w:rPr>
              <w:t xml:space="preserve"> da</w:t>
            </w:r>
            <w:proofErr w:type="gramEnd"/>
            <w:r w:rsidR="00040FC9">
              <w:rPr>
                <w:rFonts w:ascii="Arial" w:hAnsi="Arial" w:cs="Arial"/>
                <w:sz w:val="18"/>
                <w:szCs w:val="18"/>
              </w:rPr>
              <w:t xml:space="preserve"> CPLP </w:t>
            </w:r>
            <w:r w:rsidRPr="00ED5A42">
              <w:rPr>
                <w:rFonts w:ascii="Arial" w:hAnsi="Arial" w:cs="Arial"/>
                <w:sz w:val="18"/>
                <w:szCs w:val="18"/>
              </w:rPr>
              <w:t>(máximo 5% do ponto 9 dos custos elegíveis diretos da atividade)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5DF4" w:rsidRPr="00ED5A42" w:rsidTr="006A5DF4">
        <w:trPr>
          <w:trHeight w:val="270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11. Custo total (9.+ 10.)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A5DF4" w:rsidRPr="00ED5A42" w:rsidTr="006A5DF4">
        <w:trPr>
          <w:trHeight w:val="270"/>
          <w:jc w:val="center"/>
        </w:trPr>
        <w:tc>
          <w:tcPr>
            <w:tcW w:w="3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DF4" w:rsidRPr="00ED5A42" w:rsidRDefault="006A5DF4" w:rsidP="009B19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A42">
              <w:rPr>
                <w:rFonts w:ascii="Arial" w:hAnsi="Arial" w:cs="Arial"/>
                <w:b/>
                <w:bCs/>
                <w:sz w:val="18"/>
                <w:szCs w:val="18"/>
              </w:rPr>
              <w:t>12. Montante Total do Projeto - CPLP + Proponente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5DF4" w:rsidRPr="00ED5A42" w:rsidRDefault="006A5D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5DF4" w:rsidRPr="00ED5A42" w:rsidTr="006A5DF4">
        <w:trPr>
          <w:trHeight w:val="967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1. O orçamento deve cobrir todos os custos elegíveis da atividade e não exclusivamente a contribuição do Fundo Especial da CPLP. As rubricas devem ser apresentadas em pormenor e ser repartidas por todas as suas componentes. Deve ser precisado o número exacto de itens por componente.</w:t>
            </w: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4" w:rsidRPr="00ED5A42" w:rsidTr="006A5DF4">
        <w:trPr>
          <w:trHeight w:val="434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2. Esta parte deve ser preenchida se o período de execução da atividade for superior a 12 meses.</w:t>
            </w: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A42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6A5DF4" w:rsidRPr="00ED5A42" w:rsidTr="006A5DF4">
        <w:trPr>
          <w:trHeight w:val="426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3. Os custos e unidades devem ser arredondados para o cêntimo mais próximo.</w:t>
            </w: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A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6A5DF4" w:rsidRPr="00ED5A42" w:rsidTr="006A5DF4">
        <w:trPr>
          <w:trHeight w:val="194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4. Se o pessoal não for afectado a tempo inteiro à atividade, a percentagem deve ser indicada junto à descrição do item e traduzida em número de unidades (e não no custo unitário).</w:t>
            </w: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4" w:rsidRPr="00ED5A42" w:rsidTr="006A5DF4">
        <w:trPr>
          <w:trHeight w:val="469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5. Indicar em que países são gastas as ajudas de custo assim como as tarifas aplicáveis (não devem exceder a tabela do Secretariado Executivo da CPLP na data da assinatura do contrato). As ajudas de custo diárias cobrem o alojamento, a alimentação, os transportes locais e as despesas miúdas.</w:t>
            </w: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6. Indicar as localidades de saída e de destino.</w:t>
            </w: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7. Custos de compra e de aluguer.</w:t>
            </w: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8. Apresentar em pormenor. Não serão aceites valores fixos.</w:t>
            </w: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4" w:rsidRPr="00ED5A42" w:rsidTr="006A5DF4">
        <w:trPr>
          <w:trHeight w:val="255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9. Indicar unicamente no caso de subadjudicação total.</w:t>
            </w:r>
          </w:p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4" w:rsidRPr="00ED5A42" w:rsidTr="006A5DF4">
        <w:trPr>
          <w:trHeight w:val="389"/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F4" w:rsidRPr="00ED5A42" w:rsidRDefault="006A5DF4" w:rsidP="00C17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A42">
              <w:rPr>
                <w:rFonts w:ascii="Arial" w:hAnsi="Arial" w:cs="Arial"/>
                <w:sz w:val="18"/>
                <w:szCs w:val="18"/>
              </w:rPr>
              <w:t>Nota importante: O beneficiário assume plena responsabilidade pela exactidão dos dados financeiros constantes do presente orçamento.</w:t>
            </w:r>
          </w:p>
        </w:tc>
      </w:tr>
    </w:tbl>
    <w:p w:rsidR="00F52FF9" w:rsidRPr="00ED5A42" w:rsidRDefault="00F52FF9">
      <w:pPr>
        <w:jc w:val="both"/>
        <w:rPr>
          <w:rFonts w:ascii="Arial" w:hAnsi="Arial" w:cs="Arial"/>
          <w:sz w:val="22"/>
          <w:szCs w:val="22"/>
        </w:rPr>
        <w:sectPr w:rsidR="00F52FF9" w:rsidRPr="00ED5A42" w:rsidSect="00F52FF9">
          <w:pgSz w:w="16840" w:h="11907" w:orient="landscape" w:code="9"/>
          <w:pgMar w:top="1418" w:right="1134" w:bottom="1418" w:left="1134" w:header="720" w:footer="720" w:gutter="0"/>
          <w:pgNumType w:start="0"/>
          <w:cols w:space="720"/>
          <w:titlePg/>
        </w:sectPr>
      </w:pPr>
    </w:p>
    <w:p w:rsidR="001A27AF" w:rsidRPr="00ED5A42" w:rsidRDefault="001A27AF" w:rsidP="00B77FFD">
      <w:pPr>
        <w:pStyle w:val="Cabealho"/>
        <w:pageBreakBefore/>
        <w:rPr>
          <w:rFonts w:ascii="Arial" w:hAnsi="Arial" w:cs="Arial"/>
        </w:rPr>
      </w:pPr>
      <w:r w:rsidRPr="00ED5A42">
        <w:rPr>
          <w:rFonts w:ascii="Arial" w:hAnsi="Arial" w:cs="Arial"/>
        </w:rPr>
        <w:lastRenderedPageBreak/>
        <w:t>II.</w:t>
      </w:r>
      <w:r w:rsidRPr="00ED5A42">
        <w:rPr>
          <w:rFonts w:ascii="Arial" w:hAnsi="Arial" w:cs="Arial"/>
        </w:rPr>
        <w:tab/>
        <w:t>CANDIDATO</w:t>
      </w: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Identidade</w:t>
      </w:r>
    </w:p>
    <w:p w:rsidR="001A27AF" w:rsidRPr="00ED5A42" w:rsidRDefault="001A27AF" w:rsidP="00B77FF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1A27AF" w:rsidRPr="00ED5A42" w:rsidTr="00030B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pStyle w:val="Avanodecorpodetexto"/>
              <w:spacing w:before="0"/>
              <w:rPr>
                <w:b/>
                <w:bCs/>
                <w:lang w:val="pt-PT"/>
              </w:rPr>
            </w:pPr>
            <w:r w:rsidRPr="00ED5A42">
              <w:rPr>
                <w:b/>
                <w:bCs/>
                <w:lang w:val="pt-PT"/>
              </w:rPr>
              <w:t>Identificação oficial:</w:t>
            </w:r>
          </w:p>
          <w:p w:rsidR="001A27AF" w:rsidRPr="00ED5A42" w:rsidRDefault="001A27AF" w:rsidP="00B77FFD">
            <w:pPr>
              <w:pStyle w:val="Avanodecorpodetexto"/>
              <w:spacing w:before="0"/>
              <w:rPr>
                <w:lang w:val="pt-PT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pStyle w:val="Textodenotaderodap"/>
              <w:widowControl/>
              <w:tabs>
                <w:tab w:val="clear" w:pos="-720"/>
                <w:tab w:val="right" w:pos="8789"/>
              </w:tabs>
              <w:jc w:val="center"/>
              <w:rPr>
                <w:rStyle w:val="Refdenotaderodap"/>
                <w:rFonts w:ascii="Arial" w:hAnsi="Arial" w:cs="Arial"/>
                <w:lang w:val="pt-PT"/>
              </w:rPr>
            </w:pPr>
          </w:p>
        </w:tc>
      </w:tr>
      <w:tr w:rsidR="001A27AF" w:rsidRPr="00ED5A42" w:rsidTr="00030B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Acrónimo:</w:t>
            </w:r>
          </w:p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  <w:tr w:rsidR="001A27AF" w:rsidRPr="00ED5A42" w:rsidTr="00030B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Ficha de identificação jurídica</w:t>
            </w:r>
            <w:r w:rsidR="00B77FFD"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na CPLP</w:t>
            </w:r>
            <w:r w:rsidR="0060154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:</w:t>
            </w:r>
            <w:r w:rsidRPr="00ED5A42">
              <w:rPr>
                <w:rStyle w:val="Refdenotaderodap"/>
                <w:rFonts w:ascii="Arial" w:hAnsi="Arial" w:cs="Arial"/>
                <w:b/>
                <w:bCs/>
                <w:spacing w:val="-2"/>
                <w:lang w:val="pt-PT"/>
              </w:rPr>
              <w:footnoteReference w:id="3"/>
            </w:r>
          </w:p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  <w:tr w:rsidR="001A27AF" w:rsidRPr="00ED5A42" w:rsidTr="00030B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Nacionalidade:</w:t>
            </w:r>
          </w:p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  <w:tr w:rsidR="001A27AF" w:rsidRPr="00ED5A42" w:rsidTr="00030B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Estatuto jurídico</w:t>
            </w:r>
            <w:r w:rsidR="0060154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  <w:tr w:rsidR="00601547" w:rsidRPr="00ED5A42" w:rsidTr="00030B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47" w:rsidRPr="00ED5A42" w:rsidRDefault="00601547" w:rsidP="00B77FFD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Número de Identificação Fiscal: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47" w:rsidRPr="00ED5A42" w:rsidRDefault="00601547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  <w:tr w:rsidR="001A27AF" w:rsidRPr="00ED5A42" w:rsidTr="00030BF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Sede:</w:t>
            </w:r>
          </w:p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  <w:tr w:rsidR="001A27AF" w:rsidRPr="00ED5A42" w:rsidTr="006A5D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F" w:rsidRPr="00ED5A42" w:rsidRDefault="001A27AF" w:rsidP="00B77FFD">
            <w:p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Endereço postal:</w:t>
            </w:r>
          </w:p>
          <w:p w:rsidR="001A27AF" w:rsidRPr="00ED5A42" w:rsidRDefault="001A27AF" w:rsidP="00B77FFD">
            <w:p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1A27AF" w:rsidRPr="00ED5A42" w:rsidTr="006A5D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rPr>
                <w:rStyle w:val="Refdenotaderodap"/>
                <w:rFonts w:ascii="Arial" w:hAnsi="Arial" w:cs="Arial"/>
                <w:sz w:val="24"/>
                <w:szCs w:val="24"/>
                <w:vertAlign w:val="baseline"/>
                <w:lang w:val="pt-PT"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Número de telefone: </w:t>
            </w:r>
            <w:r w:rsidRPr="00ED5A42">
              <w:rPr>
                <w:rFonts w:ascii="Arial" w:hAnsi="Arial" w:cs="Arial"/>
                <w:spacing w:val="-2"/>
                <w:sz w:val="20"/>
                <w:szCs w:val="20"/>
              </w:rPr>
              <w:t>Indicativo do país+indicativo da localidade + número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  <w:tr w:rsidR="001A27AF" w:rsidRPr="00ED5A42" w:rsidTr="006A5D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F" w:rsidRPr="00ED5A42" w:rsidRDefault="001A27AF" w:rsidP="00BC5F3C">
            <w:pPr>
              <w:tabs>
                <w:tab w:val="right" w:pos="8789"/>
              </w:tabs>
              <w:suppressAutoHyphens/>
              <w:jc w:val="both"/>
              <w:rPr>
                <w:rStyle w:val="Refdenotaderodap"/>
                <w:rFonts w:ascii="Arial" w:hAnsi="Arial" w:cs="Arial"/>
                <w:sz w:val="24"/>
                <w:szCs w:val="24"/>
                <w:vertAlign w:val="baseline"/>
                <w:lang w:val="pt-PT"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Número de </w:t>
            </w:r>
            <w:proofErr w:type="gramStart"/>
            <w:r w:rsidR="00BC5F3C"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FAX</w:t>
            </w:r>
            <w:proofErr w:type="gramEnd"/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ED5A42">
              <w:rPr>
                <w:rFonts w:ascii="Arial" w:hAnsi="Arial" w:cs="Arial"/>
                <w:spacing w:val="-2"/>
                <w:sz w:val="20"/>
                <w:szCs w:val="20"/>
              </w:rPr>
              <w:t>Indicativo do país+indicativo da localidade + número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  <w:tr w:rsidR="001A27AF" w:rsidRPr="00ED5A42" w:rsidTr="006A5D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Style w:val="Refdenotaderodap"/>
                <w:rFonts w:ascii="Arial" w:hAnsi="Arial" w:cs="Arial"/>
                <w:sz w:val="24"/>
                <w:szCs w:val="24"/>
                <w:vertAlign w:val="baseline"/>
                <w:lang w:val="pt-PT"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Endereço do correio electrónico da organização: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  <w:tr w:rsidR="001A27AF" w:rsidRPr="00ED5A42" w:rsidTr="006A5D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Sítio</w:t>
            </w:r>
            <w:r w:rsidR="00BC5F3C"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na</w:t>
            </w: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Internet da organização: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  <w:tr w:rsidR="001A27AF" w:rsidRPr="00ED5A42" w:rsidTr="006A5D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Pessoa de contacto para a acção: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  <w:tr w:rsidR="001A27AF" w:rsidRPr="00ED5A42" w:rsidTr="006A5D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Endereço de correio electrónico da pessoa de contacto: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AF" w:rsidRPr="00ED5A42" w:rsidRDefault="001A27AF" w:rsidP="00B77FFD">
            <w:pPr>
              <w:tabs>
                <w:tab w:val="right" w:pos="8789"/>
              </w:tabs>
              <w:suppressAutoHyphens/>
              <w:jc w:val="center"/>
              <w:rPr>
                <w:rStyle w:val="Refdenotaderodap"/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</w:tc>
      </w:tr>
    </w:tbl>
    <w:p w:rsidR="001A27AF" w:rsidRPr="00ED5A42" w:rsidRDefault="001A27AF" w:rsidP="00B77FFD">
      <w:pPr>
        <w:rPr>
          <w:rFonts w:ascii="Arial" w:hAnsi="Arial" w:cs="Arial"/>
        </w:rPr>
      </w:pPr>
      <w:r w:rsidRPr="00ED5A42">
        <w:rPr>
          <w:rFonts w:ascii="Arial" w:hAnsi="Arial" w:cs="Arial"/>
        </w:rPr>
        <w:t xml:space="preserve"> </w:t>
      </w:r>
    </w:p>
    <w:p w:rsidR="001A27AF" w:rsidRPr="00ED5A42" w:rsidRDefault="001A27AF" w:rsidP="00B77F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</w:rPr>
      </w:pPr>
      <w:r w:rsidRPr="00ED5A42">
        <w:rPr>
          <w:rFonts w:ascii="Arial" w:hAnsi="Arial" w:cs="Arial"/>
          <w:b/>
          <w:bCs/>
          <w:sz w:val="22"/>
          <w:szCs w:val="22"/>
        </w:rPr>
        <w:t xml:space="preserve">As alterações de endereço, número de telefone ou de </w:t>
      </w:r>
      <w:proofErr w:type="gramStart"/>
      <w:r w:rsidR="00BC5F3C" w:rsidRPr="00ED5A42">
        <w:rPr>
          <w:rFonts w:ascii="Arial" w:hAnsi="Arial" w:cs="Arial"/>
          <w:b/>
          <w:bCs/>
          <w:sz w:val="22"/>
          <w:szCs w:val="22"/>
        </w:rPr>
        <w:t>FAX</w:t>
      </w:r>
      <w:proofErr w:type="gramEnd"/>
      <w:r w:rsidRPr="00ED5A42">
        <w:rPr>
          <w:rFonts w:ascii="Arial" w:hAnsi="Arial" w:cs="Arial"/>
          <w:b/>
          <w:bCs/>
          <w:sz w:val="22"/>
          <w:szCs w:val="22"/>
        </w:rPr>
        <w:t xml:space="preserve"> e, em especial do endereço electrónico (</w:t>
      </w:r>
      <w:r w:rsidRPr="00ED5A42">
        <w:rPr>
          <w:rFonts w:ascii="Arial" w:hAnsi="Arial" w:cs="Arial"/>
          <w:b/>
          <w:bCs/>
          <w:i/>
          <w:iCs/>
          <w:sz w:val="22"/>
          <w:szCs w:val="22"/>
        </w:rPr>
        <w:t>e-mail</w:t>
      </w:r>
      <w:r w:rsidRPr="00ED5A42">
        <w:rPr>
          <w:rFonts w:ascii="Arial" w:hAnsi="Arial" w:cs="Arial"/>
          <w:b/>
          <w:bCs/>
          <w:sz w:val="22"/>
          <w:szCs w:val="22"/>
        </w:rPr>
        <w:t xml:space="preserve">) devem ser notificados, por escrito, </w:t>
      </w:r>
      <w:r w:rsidR="00B77FFD" w:rsidRPr="00ED5A42">
        <w:rPr>
          <w:rFonts w:ascii="Arial" w:hAnsi="Arial" w:cs="Arial"/>
          <w:b/>
          <w:bCs/>
          <w:sz w:val="22"/>
          <w:szCs w:val="22"/>
        </w:rPr>
        <w:t>ao Secretariado Executivo da CPLP</w:t>
      </w:r>
      <w:r w:rsidRPr="00ED5A42">
        <w:rPr>
          <w:rFonts w:ascii="Arial" w:hAnsi="Arial" w:cs="Arial"/>
          <w:b/>
          <w:bCs/>
          <w:sz w:val="22"/>
          <w:szCs w:val="22"/>
        </w:rPr>
        <w:t>.</w:t>
      </w:r>
    </w:p>
    <w:p w:rsidR="001A27AF" w:rsidRPr="00ED5A42" w:rsidRDefault="001A27AF" w:rsidP="00B77FFD">
      <w:pPr>
        <w:rPr>
          <w:rFonts w:ascii="Arial" w:hAnsi="Arial" w:cs="Arial"/>
        </w:rPr>
      </w:pPr>
    </w:p>
    <w:p w:rsidR="001A27AF" w:rsidRPr="00ED5A42" w:rsidRDefault="001A27AF" w:rsidP="00B77FFD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ED5A42">
        <w:rPr>
          <w:rFonts w:ascii="Arial" w:hAnsi="Arial" w:cs="Arial"/>
          <w:b/>
          <w:bCs/>
          <w:sz w:val="22"/>
          <w:szCs w:val="22"/>
        </w:rPr>
        <w:tab/>
        <w:t>Dados bancários</w:t>
      </w: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Antes d</w:t>
      </w:r>
      <w:r w:rsidR="00B77FFD" w:rsidRPr="00ED5A42">
        <w:rPr>
          <w:rFonts w:ascii="Arial" w:hAnsi="Arial" w:cs="Arial"/>
          <w:sz w:val="22"/>
          <w:szCs w:val="22"/>
        </w:rPr>
        <w:t xml:space="preserve">o início da </w:t>
      </w:r>
      <w:r w:rsidR="00BC5F3C" w:rsidRPr="00ED5A42">
        <w:rPr>
          <w:rFonts w:ascii="Arial" w:hAnsi="Arial" w:cs="Arial"/>
          <w:sz w:val="22"/>
          <w:szCs w:val="22"/>
        </w:rPr>
        <w:t>Atividade</w:t>
      </w:r>
      <w:r w:rsidR="00B77FFD" w:rsidRPr="00ED5A42">
        <w:rPr>
          <w:rFonts w:ascii="Arial" w:hAnsi="Arial" w:cs="Arial"/>
          <w:sz w:val="22"/>
          <w:szCs w:val="22"/>
        </w:rPr>
        <w:t xml:space="preserve">, a </w:t>
      </w:r>
      <w:r w:rsidR="00BC5F3C" w:rsidRPr="00ED5A42">
        <w:rPr>
          <w:rFonts w:ascii="Arial" w:hAnsi="Arial" w:cs="Arial"/>
          <w:sz w:val="22"/>
          <w:szCs w:val="22"/>
        </w:rPr>
        <w:t xml:space="preserve">Proponente </w:t>
      </w:r>
      <w:r w:rsidRPr="00ED5A42">
        <w:rPr>
          <w:rFonts w:ascii="Arial" w:hAnsi="Arial" w:cs="Arial"/>
          <w:sz w:val="22"/>
          <w:szCs w:val="22"/>
        </w:rPr>
        <w:t xml:space="preserve">deve fornecer uma ficha de identificação </w:t>
      </w:r>
      <w:r w:rsidR="00B77FFD" w:rsidRPr="00ED5A42">
        <w:rPr>
          <w:rFonts w:ascii="Arial" w:hAnsi="Arial" w:cs="Arial"/>
          <w:sz w:val="22"/>
          <w:szCs w:val="22"/>
        </w:rPr>
        <w:t>bancária</w:t>
      </w:r>
      <w:r w:rsidRPr="00ED5A42">
        <w:rPr>
          <w:rFonts w:ascii="Arial" w:hAnsi="Arial" w:cs="Arial"/>
          <w:sz w:val="22"/>
          <w:szCs w:val="22"/>
        </w:rPr>
        <w:t xml:space="preserve"> certificada pelo banco previsto para depósito dos pagamentos.</w:t>
      </w: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982575" w:rsidRPr="00ED5A42" w:rsidRDefault="00982575" w:rsidP="00982575">
      <w:pPr>
        <w:jc w:val="center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br w:type="page"/>
      </w:r>
    </w:p>
    <w:p w:rsidR="001A27AF" w:rsidRPr="00ED5A42" w:rsidRDefault="00982575" w:rsidP="009825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</w:t>
      </w:r>
      <w:r w:rsidRPr="00ED5A42">
        <w:rPr>
          <w:rFonts w:ascii="Arial" w:hAnsi="Arial" w:cs="Arial"/>
          <w:b/>
          <w:bCs/>
          <w:sz w:val="22"/>
          <w:szCs w:val="22"/>
          <w:highlight w:val="yellow"/>
        </w:rPr>
        <w:t xml:space="preserve">Apenas a preencher para acções a apresentar por </w:t>
      </w:r>
      <w:r w:rsidR="00AD7E46" w:rsidRPr="00ED5A42">
        <w:rPr>
          <w:rFonts w:ascii="Arial" w:hAnsi="Arial" w:cs="Arial"/>
          <w:b/>
          <w:bCs/>
          <w:sz w:val="22"/>
          <w:szCs w:val="22"/>
          <w:highlight w:val="yellow"/>
        </w:rPr>
        <w:t>O</w:t>
      </w:r>
      <w:r w:rsidRPr="00ED5A42">
        <w:rPr>
          <w:rFonts w:ascii="Arial" w:hAnsi="Arial" w:cs="Arial"/>
          <w:b/>
          <w:bCs/>
          <w:sz w:val="22"/>
          <w:szCs w:val="22"/>
          <w:highlight w:val="yellow"/>
        </w:rPr>
        <w:t xml:space="preserve">bservadores </w:t>
      </w:r>
      <w:r w:rsidR="00AD7E46" w:rsidRPr="00ED5A42">
        <w:rPr>
          <w:rFonts w:ascii="Arial" w:hAnsi="Arial" w:cs="Arial"/>
          <w:b/>
          <w:bCs/>
          <w:sz w:val="22"/>
          <w:szCs w:val="22"/>
          <w:highlight w:val="yellow"/>
        </w:rPr>
        <w:t>C</w:t>
      </w:r>
      <w:r w:rsidRPr="00ED5A42">
        <w:rPr>
          <w:rFonts w:ascii="Arial" w:hAnsi="Arial" w:cs="Arial"/>
          <w:b/>
          <w:bCs/>
          <w:sz w:val="22"/>
          <w:szCs w:val="22"/>
          <w:highlight w:val="yellow"/>
        </w:rPr>
        <w:t>onsultivos</w:t>
      </w:r>
      <w:r w:rsidRPr="00ED5A42">
        <w:rPr>
          <w:rFonts w:ascii="Arial" w:hAnsi="Arial" w:cs="Arial"/>
          <w:b/>
          <w:bCs/>
          <w:sz w:val="22"/>
          <w:szCs w:val="22"/>
        </w:rPr>
        <w:t>)</w:t>
      </w:r>
    </w:p>
    <w:p w:rsidR="00982575" w:rsidRPr="00ED5A42" w:rsidRDefault="00982575" w:rsidP="009825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1C1" w:rsidRPr="00ED5A42" w:rsidRDefault="000001C1" w:rsidP="009825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2575" w:rsidRPr="00ED5A42" w:rsidRDefault="00982575" w:rsidP="00982575">
      <w:pPr>
        <w:jc w:val="center"/>
        <w:rPr>
          <w:rFonts w:ascii="Arial" w:hAnsi="Arial" w:cs="Arial"/>
          <w:b/>
          <w:sz w:val="22"/>
          <w:szCs w:val="22"/>
        </w:rPr>
      </w:pPr>
    </w:p>
    <w:p w:rsidR="001A27AF" w:rsidRPr="00ED5A42" w:rsidRDefault="001A27AF" w:rsidP="00B77FFD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3. Descrição do candidato</w:t>
      </w:r>
      <w:r w:rsidR="00B77FFD" w:rsidRPr="00ED5A4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3.1 Data da criação da organização e data do início das actividades</w:t>
      </w:r>
    </w:p>
    <w:p w:rsidR="001A27AF" w:rsidRPr="00ED5A42" w:rsidRDefault="00B32CE0" w:rsidP="00B77FFD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49" style="position:absolute;left:0;text-align:left;z-index:16" from="1.1pt,8.65pt" to="461.9pt,8.65pt" o:allowincell="f"/>
        </w:pict>
      </w: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3.2 Principais actividades actuais da organização</w:t>
      </w:r>
    </w:p>
    <w:p w:rsidR="001A27AF" w:rsidRPr="00ED5A42" w:rsidRDefault="00B32CE0" w:rsidP="00B77FFD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50" style="position:absolute;left:0;text-align:left;z-index:17" from="1.1pt,9.2pt" to="461.9pt,9.2pt" o:allowincell="f"/>
        </w:pict>
      </w: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3.3 Lista dos membros do conselho de administração/comité de direcção da organização.</w:t>
      </w:r>
    </w:p>
    <w:p w:rsidR="001A27AF" w:rsidRPr="00ED5A42" w:rsidRDefault="00B32CE0" w:rsidP="00B77FFD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51" style="position:absolute;left:0;text-align:left;z-index:18" from="1.1pt,8.5pt" to="461.9pt,8.5pt" o:allowincell="f"/>
        </w:pict>
      </w: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701"/>
        <w:gridCol w:w="1701"/>
        <w:gridCol w:w="1984"/>
      </w:tblGrid>
      <w:tr w:rsidR="001A27AF" w:rsidRPr="00ED5A42" w:rsidTr="00030BF8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Profissão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Nacionalidade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Tempo de serviço (anos) no conselho de administração/comité de direcção</w:t>
            </w:r>
          </w:p>
        </w:tc>
      </w:tr>
      <w:tr w:rsidR="001A27AF" w:rsidRPr="00ED5A42" w:rsidTr="00030B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7AF" w:rsidRPr="00ED5A42" w:rsidTr="00030B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4. Capacidade de gestão e de execução das acções</w:t>
      </w: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Experiência em acções idênticas</w:t>
      </w:r>
    </w:p>
    <w:p w:rsidR="001A27AF" w:rsidRPr="00ED5A42" w:rsidRDefault="00B32CE0" w:rsidP="00B77FFD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46" style="position:absolute;left:0;text-align:left;z-index:14" from="1.1pt,10.55pt" to="461.9pt,10.55pt" o:allowincell="f"/>
        </w:pict>
      </w:r>
    </w:p>
    <w:p w:rsidR="00BC5F3C" w:rsidRPr="00ED5A42" w:rsidRDefault="00BC5F3C" w:rsidP="00B77FFD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</w:t>
      </w:r>
      <w:r w:rsidR="001A27AF" w:rsidRPr="00ED5A42">
        <w:rPr>
          <w:rFonts w:ascii="Arial" w:hAnsi="Arial" w:cs="Arial"/>
          <w:sz w:val="22"/>
          <w:szCs w:val="22"/>
        </w:rPr>
        <w:t>1 página no máximo</w:t>
      </w:r>
      <w:r w:rsidRPr="00ED5A42">
        <w:rPr>
          <w:rFonts w:ascii="Arial" w:hAnsi="Arial" w:cs="Arial"/>
          <w:sz w:val="22"/>
          <w:szCs w:val="22"/>
        </w:rPr>
        <w:t>,</w:t>
      </w:r>
      <w:r w:rsidR="001A27AF" w:rsidRPr="00ED5A42">
        <w:rPr>
          <w:rFonts w:ascii="Arial" w:hAnsi="Arial" w:cs="Arial"/>
          <w:sz w:val="22"/>
          <w:szCs w:val="22"/>
        </w:rPr>
        <w:t xml:space="preserve"> por</w:t>
      </w:r>
      <w:r w:rsidRPr="00ED5A42">
        <w:rPr>
          <w:rFonts w:ascii="Arial" w:hAnsi="Arial" w:cs="Arial"/>
          <w:sz w:val="22"/>
          <w:szCs w:val="22"/>
        </w:rPr>
        <w:t xml:space="preserve"> cada</w:t>
      </w:r>
      <w:r w:rsidR="001A27AF" w:rsidRPr="00ED5A42">
        <w:rPr>
          <w:rFonts w:ascii="Arial" w:hAnsi="Arial" w:cs="Arial"/>
          <w:sz w:val="22"/>
          <w:szCs w:val="22"/>
        </w:rPr>
        <w:t xml:space="preserve"> </w:t>
      </w:r>
      <w:r w:rsidRPr="00ED5A42">
        <w:rPr>
          <w:rFonts w:ascii="Arial" w:hAnsi="Arial" w:cs="Arial"/>
          <w:sz w:val="22"/>
          <w:szCs w:val="22"/>
        </w:rPr>
        <w:t>ação)</w:t>
      </w:r>
      <w:r w:rsidR="001A27AF" w:rsidRPr="00ED5A42">
        <w:rPr>
          <w:rFonts w:ascii="Arial" w:hAnsi="Arial" w:cs="Arial"/>
          <w:sz w:val="22"/>
          <w:szCs w:val="22"/>
        </w:rPr>
        <w:t xml:space="preserve">. </w:t>
      </w:r>
    </w:p>
    <w:p w:rsidR="00BC5F3C" w:rsidRPr="00ED5A42" w:rsidRDefault="00BC5F3C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BC5F3C" w:rsidP="00B77FFD">
      <w:pPr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>Descreva</w:t>
      </w:r>
      <w:r w:rsidR="001A27AF" w:rsidRPr="00ED5A42">
        <w:rPr>
          <w:rFonts w:ascii="Arial" w:hAnsi="Arial" w:cs="Arial"/>
          <w:i/>
          <w:sz w:val="22"/>
          <w:szCs w:val="22"/>
        </w:rPr>
        <w:t xml:space="preserve"> pormenorizada</w:t>
      </w:r>
      <w:r w:rsidRPr="00ED5A42">
        <w:rPr>
          <w:rFonts w:ascii="Arial" w:hAnsi="Arial" w:cs="Arial"/>
          <w:i/>
          <w:sz w:val="22"/>
          <w:szCs w:val="22"/>
        </w:rPr>
        <w:t>mente</w:t>
      </w:r>
      <w:r w:rsidR="00982575" w:rsidRPr="00ED5A42">
        <w:rPr>
          <w:rFonts w:ascii="Arial" w:hAnsi="Arial" w:cs="Arial"/>
          <w:i/>
          <w:sz w:val="22"/>
          <w:szCs w:val="22"/>
        </w:rPr>
        <w:t xml:space="preserve"> pelo menos uma </w:t>
      </w:r>
      <w:r w:rsidR="001A27AF" w:rsidRPr="00ED5A42">
        <w:rPr>
          <w:rFonts w:ascii="Arial" w:hAnsi="Arial" w:cs="Arial"/>
          <w:i/>
          <w:sz w:val="22"/>
          <w:szCs w:val="22"/>
        </w:rPr>
        <w:t>acç</w:t>
      </w:r>
      <w:r w:rsidR="00982575" w:rsidRPr="00ED5A42">
        <w:rPr>
          <w:rFonts w:ascii="Arial" w:hAnsi="Arial" w:cs="Arial"/>
          <w:i/>
          <w:sz w:val="22"/>
          <w:szCs w:val="22"/>
        </w:rPr>
        <w:t xml:space="preserve">ão </w:t>
      </w:r>
      <w:r w:rsidR="001A27AF" w:rsidRPr="00ED5A42">
        <w:rPr>
          <w:rFonts w:ascii="Arial" w:hAnsi="Arial" w:cs="Arial"/>
          <w:i/>
          <w:sz w:val="22"/>
          <w:szCs w:val="22"/>
        </w:rPr>
        <w:t xml:space="preserve">cuja gestão foi assegurada pela organização nos últimos </w:t>
      </w:r>
      <w:r w:rsidR="00982575" w:rsidRPr="00ED5A42">
        <w:rPr>
          <w:rFonts w:ascii="Arial" w:hAnsi="Arial" w:cs="Arial"/>
          <w:i/>
          <w:sz w:val="22"/>
          <w:szCs w:val="22"/>
        </w:rPr>
        <w:t>três</w:t>
      </w:r>
      <w:r w:rsidR="001A27AF" w:rsidRPr="00ED5A42">
        <w:rPr>
          <w:rFonts w:ascii="Arial" w:hAnsi="Arial" w:cs="Arial"/>
          <w:i/>
          <w:sz w:val="22"/>
          <w:szCs w:val="22"/>
        </w:rPr>
        <w:t xml:space="preserve"> anos nos domínios </w:t>
      </w:r>
      <w:r w:rsidRPr="00ED5A42">
        <w:rPr>
          <w:rFonts w:ascii="Arial" w:hAnsi="Arial" w:cs="Arial"/>
          <w:i/>
          <w:sz w:val="22"/>
          <w:szCs w:val="22"/>
        </w:rPr>
        <w:t xml:space="preserve">da Atividade </w:t>
      </w:r>
      <w:r w:rsidR="00982575" w:rsidRPr="00ED5A42">
        <w:rPr>
          <w:rFonts w:ascii="Arial" w:hAnsi="Arial" w:cs="Arial"/>
          <w:i/>
          <w:sz w:val="22"/>
          <w:szCs w:val="22"/>
        </w:rPr>
        <w:t>propost</w:t>
      </w:r>
      <w:r w:rsidRPr="00ED5A42">
        <w:rPr>
          <w:rFonts w:ascii="Arial" w:hAnsi="Arial" w:cs="Arial"/>
          <w:i/>
          <w:sz w:val="22"/>
          <w:szCs w:val="22"/>
        </w:rPr>
        <w:t>a</w:t>
      </w:r>
      <w:r w:rsidR="001A27AF" w:rsidRPr="00ED5A42">
        <w:rPr>
          <w:rFonts w:ascii="Arial" w:hAnsi="Arial" w:cs="Arial"/>
          <w:i/>
          <w:sz w:val="22"/>
          <w:szCs w:val="22"/>
        </w:rPr>
        <w:t>. Indicar os seguintes aspectos:</w:t>
      </w:r>
    </w:p>
    <w:p w:rsidR="001A27AF" w:rsidRPr="00ED5A42" w:rsidRDefault="00BC5F3C" w:rsidP="00B77FFD">
      <w:pPr>
        <w:numPr>
          <w:ilvl w:val="2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Objeto e localização</w:t>
      </w:r>
    </w:p>
    <w:p w:rsidR="001A27AF" w:rsidRPr="00ED5A42" w:rsidRDefault="00BC5F3C" w:rsidP="00B77FFD">
      <w:pPr>
        <w:numPr>
          <w:ilvl w:val="2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R</w:t>
      </w:r>
      <w:r w:rsidR="001A27AF" w:rsidRPr="00ED5A42">
        <w:rPr>
          <w:rFonts w:ascii="Arial" w:hAnsi="Arial" w:cs="Arial"/>
          <w:i/>
          <w:sz w:val="22"/>
          <w:szCs w:val="22"/>
        </w:rPr>
        <w:t xml:space="preserve">esultados </w:t>
      </w:r>
      <w:r w:rsidRPr="00ED5A42">
        <w:rPr>
          <w:rFonts w:ascii="Arial" w:hAnsi="Arial" w:cs="Arial"/>
          <w:i/>
          <w:sz w:val="22"/>
          <w:szCs w:val="22"/>
        </w:rPr>
        <w:t>obtidos</w:t>
      </w:r>
      <w:r w:rsidR="001A27AF" w:rsidRPr="00ED5A42">
        <w:rPr>
          <w:rFonts w:ascii="Arial" w:hAnsi="Arial" w:cs="Arial"/>
          <w:i/>
          <w:sz w:val="22"/>
          <w:szCs w:val="22"/>
        </w:rPr>
        <w:t xml:space="preserve"> </w:t>
      </w:r>
    </w:p>
    <w:p w:rsidR="001A27AF" w:rsidRPr="00ED5A42" w:rsidRDefault="00982575" w:rsidP="00B77FFD">
      <w:pPr>
        <w:numPr>
          <w:ilvl w:val="2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 xml:space="preserve">Descrição breve </w:t>
      </w:r>
    </w:p>
    <w:p w:rsidR="001A27AF" w:rsidRPr="00ED5A42" w:rsidRDefault="00BC5F3C" w:rsidP="00B77FFD">
      <w:pPr>
        <w:numPr>
          <w:ilvl w:val="2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Custos</w:t>
      </w:r>
    </w:p>
    <w:p w:rsidR="001A27AF" w:rsidRPr="00ED5A42" w:rsidRDefault="001A27AF" w:rsidP="00B77FFD">
      <w:pPr>
        <w:numPr>
          <w:ilvl w:val="2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Contribuição de outros dadores (nome, montante da contribuição)</w:t>
      </w:r>
    </w:p>
    <w:p w:rsidR="001A27AF" w:rsidRPr="00ED5A42" w:rsidRDefault="001A27AF" w:rsidP="00B77FFD">
      <w:pPr>
        <w:jc w:val="both"/>
        <w:rPr>
          <w:rFonts w:ascii="Arial" w:hAnsi="Arial" w:cs="Arial"/>
          <w:i/>
          <w:sz w:val="22"/>
          <w:szCs w:val="22"/>
        </w:rPr>
      </w:pPr>
    </w:p>
    <w:p w:rsidR="001A27AF" w:rsidRPr="00ED5A42" w:rsidRDefault="001A27AF" w:rsidP="00B77FFD">
      <w:p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Estas informações destinam</w:t>
      </w:r>
      <w:r w:rsidRPr="00ED5A42">
        <w:rPr>
          <w:rFonts w:ascii="Arial" w:hAnsi="Arial" w:cs="Arial"/>
          <w:i/>
          <w:sz w:val="22"/>
          <w:szCs w:val="22"/>
        </w:rPr>
        <w:noBreakHyphen/>
        <w:t xml:space="preserve">se a avaliar se a organização candidata possui experiência e estabilidade suficientes no domínio da gestão de acções de dimensão comparável </w:t>
      </w:r>
      <w:r w:rsidR="00982575" w:rsidRPr="00ED5A42">
        <w:rPr>
          <w:rFonts w:ascii="Arial" w:hAnsi="Arial" w:cs="Arial"/>
          <w:i/>
          <w:sz w:val="22"/>
          <w:szCs w:val="22"/>
        </w:rPr>
        <w:t xml:space="preserve">à que se candidatam implementar. </w:t>
      </w:r>
    </w:p>
    <w:p w:rsidR="001A27AF" w:rsidRPr="00ED5A42" w:rsidRDefault="001A27AF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0001C1" w:rsidRPr="00ED5A42" w:rsidRDefault="000001C1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D5A42">
        <w:rPr>
          <w:rFonts w:ascii="Arial" w:hAnsi="Arial" w:cs="Arial"/>
          <w:b/>
          <w:bCs/>
          <w:sz w:val="22"/>
          <w:szCs w:val="22"/>
        </w:rPr>
        <w:t>Recursos</w:t>
      </w:r>
    </w:p>
    <w:p w:rsidR="001A27AF" w:rsidRPr="00ED5A42" w:rsidRDefault="00B32CE0" w:rsidP="00B77FFD">
      <w:pPr>
        <w:jc w:val="both"/>
        <w:rPr>
          <w:rFonts w:ascii="Arial" w:hAnsi="Arial" w:cs="Arial"/>
          <w:sz w:val="22"/>
          <w:szCs w:val="22"/>
        </w:rPr>
      </w:pPr>
      <w:r w:rsidRPr="00B32CE0">
        <w:rPr>
          <w:rFonts w:ascii="Arial" w:hAnsi="Arial" w:cs="Arial"/>
          <w:noProof/>
          <w:lang w:val="en-GB"/>
        </w:rPr>
        <w:pict>
          <v:line id="_x0000_s1047" style="position:absolute;left:0;text-align:left;z-index:15" from="1.1pt,7.8pt" to="461.9pt,7.8pt" o:allowincell="f"/>
        </w:pict>
      </w:r>
    </w:p>
    <w:p w:rsidR="00BC5F3C" w:rsidRPr="00ED5A42" w:rsidRDefault="00BC5F3C" w:rsidP="00B77FFD">
      <w:pPr>
        <w:jc w:val="both"/>
        <w:rPr>
          <w:rFonts w:ascii="Arial" w:hAnsi="Arial" w:cs="Arial"/>
          <w:sz w:val="22"/>
          <w:szCs w:val="22"/>
        </w:rPr>
      </w:pPr>
      <w:r w:rsidRPr="00ED5A42">
        <w:rPr>
          <w:rFonts w:ascii="Arial" w:hAnsi="Arial" w:cs="Arial"/>
          <w:sz w:val="22"/>
          <w:szCs w:val="22"/>
        </w:rPr>
        <w:t>(</w:t>
      </w:r>
      <w:r w:rsidR="00982575" w:rsidRPr="00ED5A42">
        <w:rPr>
          <w:rFonts w:ascii="Arial" w:hAnsi="Arial" w:cs="Arial"/>
          <w:sz w:val="22"/>
          <w:szCs w:val="22"/>
        </w:rPr>
        <w:t>2</w:t>
      </w:r>
      <w:r w:rsidR="001A27AF" w:rsidRPr="00ED5A42">
        <w:rPr>
          <w:rFonts w:ascii="Arial" w:hAnsi="Arial" w:cs="Arial"/>
          <w:sz w:val="22"/>
          <w:szCs w:val="22"/>
        </w:rPr>
        <w:t xml:space="preserve"> páginas no máximo</w:t>
      </w:r>
      <w:r w:rsidRPr="00ED5A42">
        <w:rPr>
          <w:rFonts w:ascii="Arial" w:hAnsi="Arial" w:cs="Arial"/>
          <w:sz w:val="22"/>
          <w:szCs w:val="22"/>
        </w:rPr>
        <w:t>)</w:t>
      </w:r>
    </w:p>
    <w:p w:rsidR="00BC5F3C" w:rsidRPr="00ED5A42" w:rsidRDefault="00BC5F3C" w:rsidP="00B77FFD">
      <w:pPr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jc w:val="both"/>
        <w:rPr>
          <w:rFonts w:ascii="Arial" w:hAnsi="Arial" w:cs="Arial"/>
          <w:i/>
        </w:rPr>
      </w:pPr>
      <w:r w:rsidRPr="00ED5A42">
        <w:rPr>
          <w:rFonts w:ascii="Arial" w:hAnsi="Arial" w:cs="Arial"/>
          <w:i/>
          <w:sz w:val="22"/>
          <w:szCs w:val="22"/>
        </w:rPr>
        <w:t>Descr</w:t>
      </w:r>
      <w:r w:rsidR="00BC5F3C" w:rsidRPr="00ED5A42">
        <w:rPr>
          <w:rFonts w:ascii="Arial" w:hAnsi="Arial" w:cs="Arial"/>
          <w:i/>
          <w:sz w:val="22"/>
          <w:szCs w:val="22"/>
        </w:rPr>
        <w:t xml:space="preserve">eva </w:t>
      </w:r>
      <w:r w:rsidRPr="00ED5A42">
        <w:rPr>
          <w:rFonts w:ascii="Arial" w:hAnsi="Arial" w:cs="Arial"/>
          <w:i/>
          <w:sz w:val="22"/>
          <w:szCs w:val="22"/>
        </w:rPr>
        <w:t>os recursos à disposição da organização candidata, nomeadamente:</w:t>
      </w:r>
    </w:p>
    <w:p w:rsidR="00982575" w:rsidRPr="00ED5A42" w:rsidRDefault="001A27AF" w:rsidP="00B77FFD">
      <w:pPr>
        <w:numPr>
          <w:ilvl w:val="2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 xml:space="preserve">O rendimento anual </w:t>
      </w:r>
      <w:r w:rsidR="00982575" w:rsidRPr="00ED5A42">
        <w:rPr>
          <w:rFonts w:ascii="Arial" w:hAnsi="Arial" w:cs="Arial"/>
          <w:i/>
          <w:sz w:val="22"/>
          <w:szCs w:val="22"/>
        </w:rPr>
        <w:t>auferido nos últimos três anos</w:t>
      </w:r>
    </w:p>
    <w:p w:rsidR="001A27AF" w:rsidRPr="00ED5A42" w:rsidRDefault="001A27AF" w:rsidP="00B77FFD">
      <w:pPr>
        <w:numPr>
          <w:ilvl w:val="2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 xml:space="preserve">Dados financeiros: apresentar as informações no quadro infra com base nas contas de gestão e no balanço do último exercício encerrado da organização </w:t>
      </w:r>
      <w:r w:rsidR="00982575" w:rsidRPr="00ED5A42">
        <w:rPr>
          <w:rFonts w:ascii="Arial" w:hAnsi="Arial" w:cs="Arial"/>
          <w:i/>
          <w:sz w:val="22"/>
          <w:szCs w:val="22"/>
        </w:rPr>
        <w:t>proponente</w:t>
      </w:r>
      <w:r w:rsidRPr="00ED5A42">
        <w:rPr>
          <w:rFonts w:ascii="Arial" w:hAnsi="Arial" w:cs="Arial"/>
          <w:i/>
          <w:sz w:val="22"/>
          <w:szCs w:val="22"/>
        </w:rPr>
        <w:t>.</w:t>
      </w:r>
    </w:p>
    <w:p w:rsidR="001A27AF" w:rsidRPr="00ED5A42" w:rsidRDefault="001A27AF" w:rsidP="00B77FFD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5"/>
        <w:gridCol w:w="1327"/>
        <w:gridCol w:w="1559"/>
        <w:gridCol w:w="1276"/>
        <w:gridCol w:w="1452"/>
        <w:gridCol w:w="1253"/>
        <w:gridCol w:w="1202"/>
      </w:tblGrid>
      <w:tr w:rsidR="001A27AF" w:rsidRPr="00ED5A42" w:rsidTr="00030BF8">
        <w:trPr>
          <w:cantSplit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Volume de negócios ou equivalente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Rendimento líquido ou equivalente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Orçamento ou saldo total do balanço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Percentagem de participação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Dívidas a médio e longo prazo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7AF" w:rsidRPr="00ED5A42" w:rsidRDefault="001A27AF" w:rsidP="00B77FFD">
            <w:pPr>
              <w:jc w:val="center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 xml:space="preserve">Dívidas a curto prazo </w:t>
            </w:r>
            <w:proofErr w:type="gramStart"/>
            <w:r w:rsidRPr="00ED5A42">
              <w:rPr>
                <w:rFonts w:ascii="Arial" w:hAnsi="Arial" w:cs="Arial"/>
                <w:sz w:val="22"/>
                <w:szCs w:val="22"/>
              </w:rPr>
              <w:t>(&lt; 1 ano</w:t>
            </w:r>
            <w:proofErr w:type="gramEnd"/>
            <w:r w:rsidRPr="00ED5A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A27AF" w:rsidRPr="00ED5A42" w:rsidTr="00030BF8">
        <w:trPr>
          <w:cantSplit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7AF" w:rsidRPr="00ED5A42" w:rsidTr="00030BF8">
        <w:trPr>
          <w:cantSplit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N-1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7AF" w:rsidRPr="00ED5A42" w:rsidTr="00030BF8">
        <w:trPr>
          <w:cantSplit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</w:rPr>
            </w:pPr>
            <w:r w:rsidRPr="00ED5A42">
              <w:rPr>
                <w:rFonts w:ascii="Arial" w:hAnsi="Arial" w:cs="Arial"/>
                <w:sz w:val="22"/>
                <w:szCs w:val="22"/>
              </w:rPr>
              <w:t>N-2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F" w:rsidRPr="00ED5A42" w:rsidRDefault="001A27AF" w:rsidP="00B77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7AF" w:rsidRPr="00ED5A42" w:rsidRDefault="001A27AF" w:rsidP="00B77FFD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1A27AF" w:rsidRPr="00ED5A42" w:rsidRDefault="001A27AF" w:rsidP="00B77FFD">
      <w:pPr>
        <w:ind w:left="1134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>Eventuais garantias prestadas por terceiros:</w:t>
      </w:r>
    </w:p>
    <w:p w:rsidR="001A27AF" w:rsidRPr="00ED5A42" w:rsidRDefault="001A27AF" w:rsidP="00B77FFD">
      <w:pPr>
        <w:ind w:left="1134"/>
        <w:jc w:val="both"/>
        <w:rPr>
          <w:rFonts w:ascii="Arial" w:hAnsi="Arial" w:cs="Arial"/>
          <w:i/>
          <w:sz w:val="22"/>
          <w:szCs w:val="22"/>
        </w:rPr>
      </w:pPr>
    </w:p>
    <w:p w:rsidR="001A27AF" w:rsidRPr="00ED5A42" w:rsidRDefault="001A27AF" w:rsidP="00BC5F3C">
      <w:pPr>
        <w:ind w:left="1854"/>
        <w:jc w:val="both"/>
        <w:rPr>
          <w:rFonts w:ascii="Arial" w:hAnsi="Arial" w:cs="Arial"/>
          <w:i/>
          <w:sz w:val="22"/>
          <w:szCs w:val="22"/>
        </w:rPr>
      </w:pPr>
      <w:r w:rsidRPr="00ED5A42">
        <w:rPr>
          <w:rFonts w:ascii="Arial" w:hAnsi="Arial" w:cs="Arial"/>
          <w:i/>
          <w:sz w:val="22"/>
          <w:szCs w:val="22"/>
        </w:rPr>
        <w:t xml:space="preserve">Outros </w:t>
      </w:r>
      <w:r w:rsidR="00BC5F3C" w:rsidRPr="00ED5A42">
        <w:rPr>
          <w:rFonts w:ascii="Arial" w:hAnsi="Arial" w:cs="Arial"/>
          <w:i/>
          <w:sz w:val="22"/>
          <w:szCs w:val="22"/>
        </w:rPr>
        <w:t>fatores</w:t>
      </w:r>
      <w:r w:rsidRPr="00ED5A42">
        <w:rPr>
          <w:rFonts w:ascii="Arial" w:hAnsi="Arial" w:cs="Arial"/>
          <w:i/>
          <w:sz w:val="22"/>
          <w:szCs w:val="22"/>
        </w:rPr>
        <w:t xml:space="preserve"> que demonstrem a viabilidade financeira, bem como eventuais riscos ou incertezas associados à execução.</w:t>
      </w:r>
    </w:p>
    <w:p w:rsidR="001A27AF" w:rsidRPr="00ED5A42" w:rsidRDefault="001A27AF" w:rsidP="00B77FFD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B87906" w:rsidRPr="00ED5A42" w:rsidRDefault="00B87906" w:rsidP="00B77FFD">
      <w:pPr>
        <w:jc w:val="both"/>
        <w:rPr>
          <w:rFonts w:ascii="Arial" w:hAnsi="Arial" w:cs="Arial"/>
          <w:sz w:val="22"/>
          <w:szCs w:val="22"/>
        </w:rPr>
      </w:pPr>
    </w:p>
    <w:sectPr w:rsidR="00B87906" w:rsidRPr="00ED5A42" w:rsidSect="001167AD">
      <w:pgSz w:w="11907" w:h="16840" w:code="9"/>
      <w:pgMar w:top="1134" w:right="1418" w:bottom="1134" w:left="1418" w:header="720" w:footer="720" w:gutter="0"/>
      <w:pgNumType w:start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D8" w:rsidRDefault="002B47D8">
      <w:r>
        <w:separator/>
      </w:r>
    </w:p>
  </w:endnote>
  <w:endnote w:type="continuationSeparator" w:id="0">
    <w:p w:rsidR="002B47D8" w:rsidRDefault="002B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D8" w:rsidRDefault="002B47D8">
      <w:r>
        <w:separator/>
      </w:r>
    </w:p>
  </w:footnote>
  <w:footnote w:type="continuationSeparator" w:id="0">
    <w:p w:rsidR="002B47D8" w:rsidRDefault="002B47D8">
      <w:r>
        <w:continuationSeparator/>
      </w:r>
    </w:p>
  </w:footnote>
  <w:footnote w:id="1">
    <w:p w:rsidR="00177E71" w:rsidRPr="00ED5A42" w:rsidRDefault="00177E71" w:rsidP="000F3067">
      <w:pPr>
        <w:ind w:left="426" w:hanging="426"/>
        <w:rPr>
          <w:rFonts w:ascii="Arial" w:hAnsi="Arial" w:cs="Arial"/>
        </w:rPr>
      </w:pPr>
      <w:r w:rsidRPr="00ED5A42">
        <w:rPr>
          <w:rStyle w:val="Refdenotaderodap"/>
          <w:rFonts w:ascii="Arial" w:hAnsi="Arial" w:cs="Arial"/>
        </w:rPr>
        <w:footnoteRef/>
      </w:r>
      <w:r w:rsidRPr="00ED5A42">
        <w:rPr>
          <w:rFonts w:ascii="Arial" w:hAnsi="Arial" w:cs="Arial"/>
        </w:rPr>
        <w:tab/>
      </w:r>
      <w:r w:rsidRPr="00ED5A42">
        <w:rPr>
          <w:rFonts w:ascii="Arial" w:hAnsi="Arial" w:cs="Arial"/>
          <w:sz w:val="20"/>
        </w:rPr>
        <w:t xml:space="preserve">Os "grupos-alvo" são as entidades/grupos que beneficiarão de forma </w:t>
      </w:r>
      <w:proofErr w:type="spellStart"/>
      <w:r w:rsidRPr="00ED5A42">
        <w:rPr>
          <w:rFonts w:ascii="Arial" w:hAnsi="Arial" w:cs="Arial"/>
          <w:sz w:val="20"/>
        </w:rPr>
        <w:t>directa</w:t>
      </w:r>
      <w:proofErr w:type="spellEnd"/>
      <w:r w:rsidRPr="00ED5A42">
        <w:rPr>
          <w:rFonts w:ascii="Arial" w:hAnsi="Arial" w:cs="Arial"/>
          <w:sz w:val="20"/>
        </w:rPr>
        <w:t xml:space="preserve"> com a execução do </w:t>
      </w:r>
      <w:proofErr w:type="spellStart"/>
      <w:r w:rsidRPr="00ED5A42">
        <w:rPr>
          <w:rFonts w:ascii="Arial" w:hAnsi="Arial" w:cs="Arial"/>
          <w:sz w:val="20"/>
        </w:rPr>
        <w:t>projecto</w:t>
      </w:r>
      <w:proofErr w:type="spellEnd"/>
      <w:r w:rsidRPr="00ED5A42">
        <w:rPr>
          <w:rFonts w:ascii="Arial" w:hAnsi="Arial" w:cs="Arial"/>
          <w:sz w:val="20"/>
        </w:rPr>
        <w:t xml:space="preserve">, em termos de finalidade do </w:t>
      </w:r>
      <w:proofErr w:type="spellStart"/>
      <w:r w:rsidRPr="00ED5A42">
        <w:rPr>
          <w:rFonts w:ascii="Arial" w:hAnsi="Arial" w:cs="Arial"/>
          <w:sz w:val="20"/>
        </w:rPr>
        <w:t>projecto</w:t>
      </w:r>
      <w:proofErr w:type="spellEnd"/>
      <w:r w:rsidRPr="00ED5A42">
        <w:rPr>
          <w:rFonts w:ascii="Arial" w:hAnsi="Arial" w:cs="Arial"/>
          <w:sz w:val="20"/>
        </w:rPr>
        <w:t>.</w:t>
      </w:r>
    </w:p>
  </w:footnote>
  <w:footnote w:id="2">
    <w:p w:rsidR="00177E71" w:rsidRPr="00C03491" w:rsidRDefault="00177E71" w:rsidP="000F3067">
      <w:pPr>
        <w:pStyle w:val="Textodenotaderodap"/>
      </w:pPr>
      <w:r w:rsidRPr="00ED5A42">
        <w:rPr>
          <w:rStyle w:val="Refdenotaderodap"/>
          <w:rFonts w:ascii="Arial" w:hAnsi="Arial" w:cs="Arial"/>
        </w:rPr>
        <w:footnoteRef/>
      </w:r>
      <w:r w:rsidRPr="00ED5A42">
        <w:rPr>
          <w:rFonts w:ascii="Arial" w:hAnsi="Arial" w:cs="Arial"/>
        </w:rPr>
        <w:t xml:space="preserve">      São “beneficiários finais” as pessoas que beneficiarão do </w:t>
      </w:r>
      <w:proofErr w:type="spellStart"/>
      <w:r w:rsidRPr="00ED5A42">
        <w:rPr>
          <w:rFonts w:ascii="Arial" w:hAnsi="Arial" w:cs="Arial"/>
        </w:rPr>
        <w:t>projecto</w:t>
      </w:r>
      <w:proofErr w:type="spellEnd"/>
      <w:r w:rsidRPr="00ED5A42">
        <w:rPr>
          <w:rFonts w:ascii="Arial" w:hAnsi="Arial" w:cs="Arial"/>
        </w:rPr>
        <w:t xml:space="preserve"> a longo prazo, num dado sector ou na sociedade em geral.</w:t>
      </w:r>
    </w:p>
  </w:footnote>
  <w:footnote w:id="3">
    <w:p w:rsidR="00177E71" w:rsidRPr="004B18C1" w:rsidRDefault="00177E71" w:rsidP="001A27AF">
      <w:pPr>
        <w:pStyle w:val="Textodenotaderodap"/>
      </w:pPr>
      <w:r w:rsidRPr="004B18C1">
        <w:rPr>
          <w:rStyle w:val="Refdenotaderodap"/>
        </w:rPr>
        <w:footnoteRef/>
      </w:r>
      <w:r w:rsidRPr="004B18C1">
        <w:t xml:space="preserve"> Se o candidato tiver anteriormen</w:t>
      </w:r>
      <w:r>
        <w:t>te celebrado um contrato com o Secretariado Executivo da CPLP.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87F7613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2C783462"/>
    <w:multiLevelType w:val="hybridMultilevel"/>
    <w:tmpl w:val="FFB42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224A09"/>
    <w:multiLevelType w:val="hybridMultilevel"/>
    <w:tmpl w:val="1E7E10EE"/>
    <w:lvl w:ilvl="0" w:tplc="92621BA8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7D881E83"/>
    <w:multiLevelType w:val="hybridMultilevel"/>
    <w:tmpl w:val="FF029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5F791F"/>
    <w:rsid w:val="00000011"/>
    <w:rsid w:val="000001C1"/>
    <w:rsid w:val="00003BD2"/>
    <w:rsid w:val="00030BF8"/>
    <w:rsid w:val="00040FC9"/>
    <w:rsid w:val="00052CF9"/>
    <w:rsid w:val="000715CD"/>
    <w:rsid w:val="000772A5"/>
    <w:rsid w:val="00082835"/>
    <w:rsid w:val="00082EC3"/>
    <w:rsid w:val="00083C4F"/>
    <w:rsid w:val="00085DAC"/>
    <w:rsid w:val="00087791"/>
    <w:rsid w:val="00093507"/>
    <w:rsid w:val="00096544"/>
    <w:rsid w:val="00097EFD"/>
    <w:rsid w:val="000A29CE"/>
    <w:rsid w:val="000A35F5"/>
    <w:rsid w:val="000A7C4A"/>
    <w:rsid w:val="000B1D73"/>
    <w:rsid w:val="000B1DD5"/>
    <w:rsid w:val="000D771F"/>
    <w:rsid w:val="000F006C"/>
    <w:rsid w:val="000F0583"/>
    <w:rsid w:val="000F3067"/>
    <w:rsid w:val="000F36CC"/>
    <w:rsid w:val="001073F2"/>
    <w:rsid w:val="001122C2"/>
    <w:rsid w:val="001167AD"/>
    <w:rsid w:val="00127930"/>
    <w:rsid w:val="001428BE"/>
    <w:rsid w:val="00167761"/>
    <w:rsid w:val="00177E71"/>
    <w:rsid w:val="00194F9A"/>
    <w:rsid w:val="001A27AF"/>
    <w:rsid w:val="001B1B45"/>
    <w:rsid w:val="001C0F6F"/>
    <w:rsid w:val="001D1BF9"/>
    <w:rsid w:val="001D6131"/>
    <w:rsid w:val="001D67E0"/>
    <w:rsid w:val="001E1003"/>
    <w:rsid w:val="001E23FD"/>
    <w:rsid w:val="00213D4D"/>
    <w:rsid w:val="00224B7D"/>
    <w:rsid w:val="00232CDD"/>
    <w:rsid w:val="00250A38"/>
    <w:rsid w:val="002568E0"/>
    <w:rsid w:val="002667E6"/>
    <w:rsid w:val="002A6AFD"/>
    <w:rsid w:val="002B47D8"/>
    <w:rsid w:val="002D3CDD"/>
    <w:rsid w:val="002E24A1"/>
    <w:rsid w:val="002E50F3"/>
    <w:rsid w:val="002F6BA5"/>
    <w:rsid w:val="00300279"/>
    <w:rsid w:val="0031324D"/>
    <w:rsid w:val="00316695"/>
    <w:rsid w:val="00326089"/>
    <w:rsid w:val="00335A2B"/>
    <w:rsid w:val="0034752B"/>
    <w:rsid w:val="003527B0"/>
    <w:rsid w:val="00353167"/>
    <w:rsid w:val="0035724B"/>
    <w:rsid w:val="00365211"/>
    <w:rsid w:val="00377FD1"/>
    <w:rsid w:val="0038002D"/>
    <w:rsid w:val="0038140C"/>
    <w:rsid w:val="003849D0"/>
    <w:rsid w:val="00385489"/>
    <w:rsid w:val="00390D9E"/>
    <w:rsid w:val="00395CC8"/>
    <w:rsid w:val="00396AB6"/>
    <w:rsid w:val="003A0C6A"/>
    <w:rsid w:val="003A1717"/>
    <w:rsid w:val="003F7CCC"/>
    <w:rsid w:val="00407354"/>
    <w:rsid w:val="00414182"/>
    <w:rsid w:val="004165B8"/>
    <w:rsid w:val="00425802"/>
    <w:rsid w:val="004318BE"/>
    <w:rsid w:val="00433F8B"/>
    <w:rsid w:val="00445DD6"/>
    <w:rsid w:val="00454E07"/>
    <w:rsid w:val="004638B5"/>
    <w:rsid w:val="00473996"/>
    <w:rsid w:val="004B18C1"/>
    <w:rsid w:val="004C0C81"/>
    <w:rsid w:val="004C2703"/>
    <w:rsid w:val="004C2845"/>
    <w:rsid w:val="004C4701"/>
    <w:rsid w:val="004D27BE"/>
    <w:rsid w:val="004F777F"/>
    <w:rsid w:val="00505020"/>
    <w:rsid w:val="00505DCB"/>
    <w:rsid w:val="00526015"/>
    <w:rsid w:val="00527CAE"/>
    <w:rsid w:val="00546E41"/>
    <w:rsid w:val="00550DFB"/>
    <w:rsid w:val="00554FFF"/>
    <w:rsid w:val="00561191"/>
    <w:rsid w:val="0056671C"/>
    <w:rsid w:val="00575393"/>
    <w:rsid w:val="00584CED"/>
    <w:rsid w:val="005867B8"/>
    <w:rsid w:val="00595FDD"/>
    <w:rsid w:val="005A2652"/>
    <w:rsid w:val="005B5CD0"/>
    <w:rsid w:val="005C24B9"/>
    <w:rsid w:val="005D785C"/>
    <w:rsid w:val="005E5D17"/>
    <w:rsid w:val="005F1A2D"/>
    <w:rsid w:val="005F73F8"/>
    <w:rsid w:val="005F791F"/>
    <w:rsid w:val="00601547"/>
    <w:rsid w:val="00604FC3"/>
    <w:rsid w:val="00613247"/>
    <w:rsid w:val="006300EE"/>
    <w:rsid w:val="0063339B"/>
    <w:rsid w:val="00645CB8"/>
    <w:rsid w:val="00672CC4"/>
    <w:rsid w:val="00690FE2"/>
    <w:rsid w:val="00693F51"/>
    <w:rsid w:val="00695F7C"/>
    <w:rsid w:val="006A02EB"/>
    <w:rsid w:val="006A26AE"/>
    <w:rsid w:val="006A2BC7"/>
    <w:rsid w:val="006A5DF4"/>
    <w:rsid w:val="006B3FE9"/>
    <w:rsid w:val="006B5E40"/>
    <w:rsid w:val="006B61B9"/>
    <w:rsid w:val="006C3FF5"/>
    <w:rsid w:val="006D020C"/>
    <w:rsid w:val="006E4503"/>
    <w:rsid w:val="006E4977"/>
    <w:rsid w:val="006E63F1"/>
    <w:rsid w:val="006E6B94"/>
    <w:rsid w:val="006F0EBE"/>
    <w:rsid w:val="006F6F4D"/>
    <w:rsid w:val="00702352"/>
    <w:rsid w:val="007133A5"/>
    <w:rsid w:val="0072368B"/>
    <w:rsid w:val="0072611D"/>
    <w:rsid w:val="00731918"/>
    <w:rsid w:val="0073726C"/>
    <w:rsid w:val="007445ED"/>
    <w:rsid w:val="00744875"/>
    <w:rsid w:val="007502C3"/>
    <w:rsid w:val="00753D1E"/>
    <w:rsid w:val="007579C4"/>
    <w:rsid w:val="00773852"/>
    <w:rsid w:val="00781A37"/>
    <w:rsid w:val="00785E19"/>
    <w:rsid w:val="007936A7"/>
    <w:rsid w:val="00793B00"/>
    <w:rsid w:val="007967E1"/>
    <w:rsid w:val="007A2F3D"/>
    <w:rsid w:val="007A43D0"/>
    <w:rsid w:val="007A7E64"/>
    <w:rsid w:val="007C408C"/>
    <w:rsid w:val="007C6B85"/>
    <w:rsid w:val="007D3118"/>
    <w:rsid w:val="007E04CD"/>
    <w:rsid w:val="007E79D2"/>
    <w:rsid w:val="007F1C57"/>
    <w:rsid w:val="007F1C9A"/>
    <w:rsid w:val="00801424"/>
    <w:rsid w:val="00833633"/>
    <w:rsid w:val="00834410"/>
    <w:rsid w:val="00841C85"/>
    <w:rsid w:val="00842691"/>
    <w:rsid w:val="0085220D"/>
    <w:rsid w:val="00852D75"/>
    <w:rsid w:val="0085495D"/>
    <w:rsid w:val="0086761E"/>
    <w:rsid w:val="00880793"/>
    <w:rsid w:val="0089393B"/>
    <w:rsid w:val="008C5F37"/>
    <w:rsid w:val="008E25EA"/>
    <w:rsid w:val="008F368F"/>
    <w:rsid w:val="00904C71"/>
    <w:rsid w:val="009202A4"/>
    <w:rsid w:val="00941F23"/>
    <w:rsid w:val="0094385F"/>
    <w:rsid w:val="00945093"/>
    <w:rsid w:val="00955D15"/>
    <w:rsid w:val="009679F3"/>
    <w:rsid w:val="00967B59"/>
    <w:rsid w:val="00970FCC"/>
    <w:rsid w:val="0097207E"/>
    <w:rsid w:val="00974066"/>
    <w:rsid w:val="00982575"/>
    <w:rsid w:val="00983581"/>
    <w:rsid w:val="00983B09"/>
    <w:rsid w:val="00984E7C"/>
    <w:rsid w:val="00996529"/>
    <w:rsid w:val="009A0112"/>
    <w:rsid w:val="009B1973"/>
    <w:rsid w:val="009B33B9"/>
    <w:rsid w:val="009B3C2C"/>
    <w:rsid w:val="009C1A2A"/>
    <w:rsid w:val="009C364F"/>
    <w:rsid w:val="009D7B1E"/>
    <w:rsid w:val="009F389B"/>
    <w:rsid w:val="00A13666"/>
    <w:rsid w:val="00A2047C"/>
    <w:rsid w:val="00A220BB"/>
    <w:rsid w:val="00A31D06"/>
    <w:rsid w:val="00A47A2B"/>
    <w:rsid w:val="00A54ECD"/>
    <w:rsid w:val="00A7321B"/>
    <w:rsid w:val="00A73B7E"/>
    <w:rsid w:val="00A7701C"/>
    <w:rsid w:val="00A84AE9"/>
    <w:rsid w:val="00A85E01"/>
    <w:rsid w:val="00AB1CAE"/>
    <w:rsid w:val="00AB7B80"/>
    <w:rsid w:val="00AD2010"/>
    <w:rsid w:val="00AD6452"/>
    <w:rsid w:val="00AD7E46"/>
    <w:rsid w:val="00AE59CD"/>
    <w:rsid w:val="00B055A7"/>
    <w:rsid w:val="00B32CE0"/>
    <w:rsid w:val="00B60E42"/>
    <w:rsid w:val="00B634CC"/>
    <w:rsid w:val="00B70FAE"/>
    <w:rsid w:val="00B75D3C"/>
    <w:rsid w:val="00B7608B"/>
    <w:rsid w:val="00B77FFD"/>
    <w:rsid w:val="00B821EB"/>
    <w:rsid w:val="00B8388E"/>
    <w:rsid w:val="00B87906"/>
    <w:rsid w:val="00B97985"/>
    <w:rsid w:val="00B97B5A"/>
    <w:rsid w:val="00BA1C1D"/>
    <w:rsid w:val="00BA4C9B"/>
    <w:rsid w:val="00BA5F95"/>
    <w:rsid w:val="00BB5DFF"/>
    <w:rsid w:val="00BB6C2F"/>
    <w:rsid w:val="00BC5DBE"/>
    <w:rsid w:val="00BC5F3C"/>
    <w:rsid w:val="00BC75EB"/>
    <w:rsid w:val="00BC7F84"/>
    <w:rsid w:val="00C140C4"/>
    <w:rsid w:val="00C177AD"/>
    <w:rsid w:val="00C2071E"/>
    <w:rsid w:val="00C3216F"/>
    <w:rsid w:val="00C42797"/>
    <w:rsid w:val="00C51CCC"/>
    <w:rsid w:val="00C53650"/>
    <w:rsid w:val="00C669C2"/>
    <w:rsid w:val="00C72F7D"/>
    <w:rsid w:val="00C7359D"/>
    <w:rsid w:val="00C74E06"/>
    <w:rsid w:val="00C839D8"/>
    <w:rsid w:val="00C87805"/>
    <w:rsid w:val="00C96AF6"/>
    <w:rsid w:val="00CA42E0"/>
    <w:rsid w:val="00CA4E88"/>
    <w:rsid w:val="00CC7CE1"/>
    <w:rsid w:val="00CD4D7D"/>
    <w:rsid w:val="00CD6EDA"/>
    <w:rsid w:val="00CD761E"/>
    <w:rsid w:val="00CE3690"/>
    <w:rsid w:val="00CF15CD"/>
    <w:rsid w:val="00CF276A"/>
    <w:rsid w:val="00D01808"/>
    <w:rsid w:val="00D058C1"/>
    <w:rsid w:val="00D1353B"/>
    <w:rsid w:val="00D444FC"/>
    <w:rsid w:val="00D56986"/>
    <w:rsid w:val="00D60B90"/>
    <w:rsid w:val="00D71FE0"/>
    <w:rsid w:val="00D87FCE"/>
    <w:rsid w:val="00DA1549"/>
    <w:rsid w:val="00DB3B1D"/>
    <w:rsid w:val="00DD515D"/>
    <w:rsid w:val="00DD63F0"/>
    <w:rsid w:val="00DE22D0"/>
    <w:rsid w:val="00DE78A0"/>
    <w:rsid w:val="00DF08F4"/>
    <w:rsid w:val="00DF3305"/>
    <w:rsid w:val="00E04E7D"/>
    <w:rsid w:val="00E25692"/>
    <w:rsid w:val="00E46FB8"/>
    <w:rsid w:val="00E702AC"/>
    <w:rsid w:val="00E84286"/>
    <w:rsid w:val="00EA2CCD"/>
    <w:rsid w:val="00EB08C9"/>
    <w:rsid w:val="00EB191D"/>
    <w:rsid w:val="00EB42B4"/>
    <w:rsid w:val="00EC12D2"/>
    <w:rsid w:val="00EC3FF5"/>
    <w:rsid w:val="00EC7A3A"/>
    <w:rsid w:val="00ED5A42"/>
    <w:rsid w:val="00EF0534"/>
    <w:rsid w:val="00EF0BC6"/>
    <w:rsid w:val="00EF5D8D"/>
    <w:rsid w:val="00F02C8F"/>
    <w:rsid w:val="00F05E23"/>
    <w:rsid w:val="00F14793"/>
    <w:rsid w:val="00F1537B"/>
    <w:rsid w:val="00F157BE"/>
    <w:rsid w:val="00F17075"/>
    <w:rsid w:val="00F27463"/>
    <w:rsid w:val="00F37FA8"/>
    <w:rsid w:val="00F431A0"/>
    <w:rsid w:val="00F46DD7"/>
    <w:rsid w:val="00F509EE"/>
    <w:rsid w:val="00F51E81"/>
    <w:rsid w:val="00F52FF9"/>
    <w:rsid w:val="00F53099"/>
    <w:rsid w:val="00F578C0"/>
    <w:rsid w:val="00F61D78"/>
    <w:rsid w:val="00F64567"/>
    <w:rsid w:val="00F66DB9"/>
    <w:rsid w:val="00F924D8"/>
    <w:rsid w:val="00FA1CA0"/>
    <w:rsid w:val="00FB0146"/>
    <w:rsid w:val="00FB3F1F"/>
    <w:rsid w:val="00FC157B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64F"/>
    <w:rPr>
      <w:sz w:val="24"/>
      <w:szCs w:val="24"/>
      <w:lang w:eastAsia="en-GB"/>
    </w:rPr>
  </w:style>
  <w:style w:type="paragraph" w:styleId="Ttulo1">
    <w:name w:val="heading 1"/>
    <w:basedOn w:val="Normal"/>
    <w:next w:val="Normal"/>
    <w:qFormat/>
    <w:rsid w:val="009C364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rsid w:val="009C364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pplication1">
    <w:name w:val="Application1"/>
    <w:basedOn w:val="Ttulo1"/>
    <w:next w:val="Application2"/>
    <w:rsid w:val="009C364F"/>
    <w:pPr>
      <w:pageBreakBefore/>
      <w:widowControl w:val="0"/>
      <w:tabs>
        <w:tab w:val="num" w:pos="72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"/>
    <w:autoRedefine/>
    <w:rsid w:val="009C364F"/>
    <w:pPr>
      <w:widowControl w:val="0"/>
      <w:suppressAutoHyphens/>
      <w:spacing w:before="120" w:after="120"/>
      <w:jc w:val="both"/>
    </w:pPr>
    <w:rPr>
      <w:kern w:val="28"/>
      <w:sz w:val="22"/>
      <w:szCs w:val="22"/>
    </w:rPr>
  </w:style>
  <w:style w:type="paragraph" w:customStyle="1" w:styleId="Application3">
    <w:name w:val="Application3"/>
    <w:basedOn w:val="Normal"/>
    <w:autoRedefine/>
    <w:rsid w:val="009C364F"/>
    <w:pPr>
      <w:widowControl w:val="0"/>
      <w:tabs>
        <w:tab w:val="right" w:pos="8789"/>
      </w:tabs>
      <w:suppressAutoHyphens/>
      <w:ind w:left="567" w:hanging="567"/>
    </w:pPr>
    <w:rPr>
      <w:rFonts w:ascii="Arial" w:hAnsi="Arial" w:cs="Arial"/>
      <w:spacing w:val="-2"/>
      <w:sz w:val="22"/>
      <w:szCs w:val="22"/>
    </w:rPr>
  </w:style>
  <w:style w:type="paragraph" w:styleId="Ttulo">
    <w:name w:val="Title"/>
    <w:basedOn w:val="Normal"/>
    <w:qFormat/>
    <w:rsid w:val="009C364F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paragraph" w:customStyle="1" w:styleId="Text1">
    <w:name w:val="Text 1"/>
    <w:rsid w:val="009C364F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szCs w:val="24"/>
      <w:lang w:val="en-GB" w:eastAsia="en-GB"/>
    </w:rPr>
  </w:style>
  <w:style w:type="character" w:styleId="Refdenotaderodap">
    <w:name w:val="footnote reference"/>
    <w:basedOn w:val="Tipodeletrapredefinidodopargrafo"/>
    <w:semiHidden/>
    <w:rsid w:val="009C364F"/>
    <w:rPr>
      <w:rFonts w:ascii="Times New Roman" w:hAnsi="Times New Roman" w:cs="Times New Roman"/>
      <w:sz w:val="27"/>
      <w:szCs w:val="27"/>
      <w:vertAlign w:val="superscript"/>
      <w:lang w:val="en-US"/>
    </w:rPr>
  </w:style>
  <w:style w:type="paragraph" w:styleId="Textodenotaderodap">
    <w:name w:val="footnote text"/>
    <w:basedOn w:val="Normal"/>
    <w:semiHidden/>
    <w:rsid w:val="009C364F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</w:rPr>
  </w:style>
  <w:style w:type="character" w:styleId="Nmerodepgina">
    <w:name w:val="page number"/>
    <w:basedOn w:val="Tipodeletrapredefinidodopargrafo"/>
    <w:rsid w:val="009C364F"/>
  </w:style>
  <w:style w:type="paragraph" w:styleId="ndiceremissivo1">
    <w:name w:val="index 1"/>
    <w:basedOn w:val="Normal"/>
    <w:next w:val="Normal"/>
    <w:autoRedefine/>
    <w:semiHidden/>
    <w:rsid w:val="009C364F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 w:cs="Courier New"/>
      <w:lang w:val="en-US"/>
    </w:rPr>
  </w:style>
  <w:style w:type="paragraph" w:styleId="Cabealho">
    <w:name w:val="header"/>
    <w:basedOn w:val="Normal"/>
    <w:rsid w:val="009C364F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styleId="Nmerodelinha">
    <w:name w:val="line number"/>
    <w:basedOn w:val="Tipodeletrapredefinidodopargrafo"/>
    <w:rsid w:val="009C364F"/>
  </w:style>
  <w:style w:type="paragraph" w:styleId="Rodap">
    <w:name w:val="footer"/>
    <w:basedOn w:val="Normal"/>
    <w:rsid w:val="009C364F"/>
    <w:pPr>
      <w:widowControl w:val="0"/>
      <w:tabs>
        <w:tab w:val="left" w:pos="-720"/>
      </w:tabs>
      <w:suppressAutoHyphens/>
    </w:pPr>
    <w:rPr>
      <w:rFonts w:ascii="Arial" w:hAnsi="Arial" w:cs="Arial"/>
      <w:sz w:val="16"/>
      <w:szCs w:val="16"/>
    </w:rPr>
  </w:style>
  <w:style w:type="paragraph" w:customStyle="1" w:styleId="SubTitle1">
    <w:name w:val="SubTitle 1"/>
    <w:basedOn w:val="Normal"/>
    <w:next w:val="Normal"/>
    <w:rsid w:val="009C364F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autoRedefine/>
    <w:rsid w:val="009C364F"/>
    <w:pPr>
      <w:numPr>
        <w:numId w:val="1"/>
      </w:numPr>
    </w:pPr>
    <w:rPr>
      <w:sz w:val="20"/>
      <w:szCs w:val="20"/>
    </w:rPr>
  </w:style>
  <w:style w:type="paragraph" w:customStyle="1" w:styleId="Application5">
    <w:name w:val="Application5"/>
    <w:basedOn w:val="Application2"/>
    <w:autoRedefine/>
    <w:rsid w:val="009C364F"/>
    <w:pPr>
      <w:ind w:left="567" w:hanging="567"/>
    </w:pPr>
    <w:rPr>
      <w:b/>
      <w:bCs/>
      <w:sz w:val="24"/>
      <w:szCs w:val="24"/>
    </w:rPr>
  </w:style>
  <w:style w:type="paragraph" w:styleId="Corpodetexto">
    <w:name w:val="Body Text"/>
    <w:basedOn w:val="Normal"/>
    <w:rsid w:val="009C364F"/>
    <w:pPr>
      <w:jc w:val="both"/>
    </w:pPr>
    <w:rPr>
      <w:rFonts w:ascii="Arial" w:hAnsi="Arial" w:cs="Arial"/>
      <w:color w:val="000000"/>
      <w:sz w:val="20"/>
      <w:szCs w:val="20"/>
      <w:lang w:val="fr-FR"/>
    </w:rPr>
  </w:style>
  <w:style w:type="paragraph" w:styleId="Avanodecorpodetexto">
    <w:name w:val="Body Text Indent"/>
    <w:basedOn w:val="Normal"/>
    <w:rsid w:val="009C364F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/>
    </w:rPr>
  </w:style>
  <w:style w:type="paragraph" w:styleId="Corpodetexto3">
    <w:name w:val="Body Text 3"/>
    <w:basedOn w:val="Normal"/>
    <w:rsid w:val="009C364F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/>
    </w:rPr>
  </w:style>
  <w:style w:type="character" w:styleId="Hiperligao">
    <w:name w:val="Hyperlink"/>
    <w:basedOn w:val="Tipodeletrapredefinidodopargrafo"/>
    <w:rsid w:val="009C364F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9C364F"/>
    <w:rPr>
      <w:color w:val="800080"/>
      <w:u w:val="single"/>
    </w:rPr>
  </w:style>
  <w:style w:type="table" w:styleId="Tabelacomgrelha">
    <w:name w:val="Table Grid"/>
    <w:basedOn w:val="Tabelanormal"/>
    <w:rsid w:val="009C364F"/>
    <w:pPr>
      <w:jc w:val="both"/>
    </w:pPr>
    <w:rPr>
      <w:snapToGrid w:val="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9C364F"/>
    <w:rPr>
      <w:sz w:val="22"/>
      <w:szCs w:val="22"/>
    </w:rPr>
  </w:style>
  <w:style w:type="paragraph" w:customStyle="1" w:styleId="Style2">
    <w:name w:val="Style2"/>
    <w:basedOn w:val="Normal"/>
    <w:rsid w:val="009C364F"/>
    <w:pPr>
      <w:jc w:val="both"/>
    </w:pPr>
    <w:rPr>
      <w:sz w:val="20"/>
      <w:szCs w:val="20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9C364F"/>
    <w:pPr>
      <w:spacing w:before="80" w:after="80" w:line="240" w:lineRule="exact"/>
      <w:jc w:val="both"/>
    </w:pPr>
    <w:rPr>
      <w:sz w:val="22"/>
      <w:szCs w:val="22"/>
    </w:rPr>
  </w:style>
  <w:style w:type="paragraph" w:customStyle="1" w:styleId="Style3">
    <w:name w:val="Style3"/>
    <w:basedOn w:val="Cabealho"/>
    <w:rsid w:val="009C364F"/>
    <w:rPr>
      <w:b w:val="0"/>
      <w:bCs w:val="0"/>
    </w:rPr>
  </w:style>
  <w:style w:type="paragraph" w:customStyle="1" w:styleId="Style4">
    <w:name w:val="Style4"/>
    <w:basedOn w:val="Cabealho"/>
    <w:rsid w:val="009C364F"/>
    <w:rPr>
      <w:b w:val="0"/>
      <w:bCs w:val="0"/>
    </w:rPr>
  </w:style>
  <w:style w:type="paragraph" w:customStyle="1" w:styleId="Style5">
    <w:name w:val="Style5"/>
    <w:basedOn w:val="Normal"/>
    <w:rsid w:val="009C364F"/>
    <w:pPr>
      <w:jc w:val="both"/>
    </w:pPr>
    <w:rPr>
      <w:sz w:val="20"/>
      <w:szCs w:val="20"/>
    </w:rPr>
  </w:style>
  <w:style w:type="paragraph" w:styleId="Textodebalo">
    <w:name w:val="Balloon Text"/>
    <w:basedOn w:val="Normal"/>
    <w:semiHidden/>
    <w:rsid w:val="009C364F"/>
    <w:rPr>
      <w:sz w:val="16"/>
      <w:szCs w:val="16"/>
    </w:rPr>
  </w:style>
  <w:style w:type="character" w:customStyle="1" w:styleId="tw4winMark">
    <w:name w:val="tw4winMark"/>
    <w:rsid w:val="009C364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semiHidden/>
    <w:rsid w:val="009C364F"/>
    <w:pPr>
      <w:shd w:val="clear" w:color="auto" w:fill="000080"/>
    </w:pPr>
  </w:style>
  <w:style w:type="character" w:customStyle="1" w:styleId="tw4winError">
    <w:name w:val="tw4winError"/>
    <w:rsid w:val="009C364F"/>
    <w:rPr>
      <w:color w:val="00FF00"/>
      <w:sz w:val="40"/>
      <w:szCs w:val="40"/>
    </w:rPr>
  </w:style>
  <w:style w:type="character" w:customStyle="1" w:styleId="tw4winTerm">
    <w:name w:val="tw4winTerm"/>
    <w:rsid w:val="009C364F"/>
    <w:rPr>
      <w:color w:val="0000FF"/>
    </w:rPr>
  </w:style>
  <w:style w:type="character" w:customStyle="1" w:styleId="tw4winPopup">
    <w:name w:val="tw4winPopup"/>
    <w:rsid w:val="009C364F"/>
    <w:rPr>
      <w:noProof/>
      <w:color w:val="008000"/>
    </w:rPr>
  </w:style>
  <w:style w:type="character" w:customStyle="1" w:styleId="tw4winJump">
    <w:name w:val="tw4winJump"/>
    <w:rsid w:val="009C364F"/>
    <w:rPr>
      <w:noProof/>
      <w:color w:val="008080"/>
    </w:rPr>
  </w:style>
  <w:style w:type="character" w:customStyle="1" w:styleId="tw4winExternal">
    <w:name w:val="tw4winExternal"/>
    <w:rsid w:val="009C364F"/>
    <w:rPr>
      <w:noProof/>
      <w:color w:val="808080"/>
    </w:rPr>
  </w:style>
  <w:style w:type="character" w:customStyle="1" w:styleId="tw4winInternal">
    <w:name w:val="tw4winInternal"/>
    <w:rsid w:val="009C364F"/>
    <w:rPr>
      <w:noProof/>
      <w:color w:val="FF0000"/>
    </w:rPr>
  </w:style>
  <w:style w:type="character" w:customStyle="1" w:styleId="DONOTTRANSLATE">
    <w:name w:val="DO_NOT_TRANSLATE"/>
    <w:rsid w:val="009C364F"/>
    <w:rPr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2351</Words>
  <Characters>12697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Obhi Chatterjee</dc:creator>
  <cp:keywords/>
  <dc:description/>
  <cp:lastModifiedBy>Manuel Clarote Lapão</cp:lastModifiedBy>
  <cp:revision>7</cp:revision>
  <cp:lastPrinted>2006-02-20T14:48:00Z</cp:lastPrinted>
  <dcterms:created xsi:type="dcterms:W3CDTF">2011-07-08T20:17:00Z</dcterms:created>
  <dcterms:modified xsi:type="dcterms:W3CDTF">2011-08-17T14:08:00Z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